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C9" w:rsidRPr="00C57348" w:rsidRDefault="006700C9" w:rsidP="006700C9">
      <w:pPr>
        <w:jc w:val="center"/>
        <w:rPr>
          <w:sz w:val="28"/>
          <w:szCs w:val="28"/>
        </w:rPr>
      </w:pPr>
      <w:r w:rsidRPr="00C57348">
        <w:rPr>
          <w:sz w:val="28"/>
          <w:szCs w:val="28"/>
        </w:rPr>
        <w:t>СОГЛАШЕНИЕ №____</w:t>
      </w:r>
    </w:p>
    <w:p w:rsidR="00C57348" w:rsidRPr="00C57348" w:rsidRDefault="006700C9" w:rsidP="00BC37C0">
      <w:pPr>
        <w:spacing w:line="240" w:lineRule="exact"/>
        <w:jc w:val="center"/>
        <w:rPr>
          <w:sz w:val="28"/>
          <w:szCs w:val="28"/>
        </w:rPr>
      </w:pPr>
      <w:r w:rsidRPr="00C57348">
        <w:rPr>
          <w:sz w:val="28"/>
          <w:szCs w:val="28"/>
        </w:rPr>
        <w:t xml:space="preserve">о взаимодействии между </w:t>
      </w:r>
      <w:r w:rsidR="00BC37C0" w:rsidRPr="00C57348">
        <w:rPr>
          <w:sz w:val="28"/>
          <w:szCs w:val="28"/>
        </w:rPr>
        <w:t>Министерством</w:t>
      </w:r>
      <w:r w:rsidRPr="00C57348">
        <w:rPr>
          <w:sz w:val="28"/>
          <w:szCs w:val="28"/>
        </w:rPr>
        <w:t xml:space="preserve"> образования и</w:t>
      </w:r>
      <w:r w:rsidR="00C57348" w:rsidRPr="00C57348">
        <w:rPr>
          <w:sz w:val="28"/>
          <w:szCs w:val="28"/>
        </w:rPr>
        <w:t xml:space="preserve"> </w:t>
      </w:r>
      <w:r w:rsidR="00BC37C0" w:rsidRPr="00C57348">
        <w:rPr>
          <w:sz w:val="28"/>
          <w:szCs w:val="28"/>
        </w:rPr>
        <w:t>науки</w:t>
      </w:r>
      <w:r w:rsidRPr="00C57348">
        <w:rPr>
          <w:sz w:val="28"/>
          <w:szCs w:val="28"/>
        </w:rPr>
        <w:t xml:space="preserve"> </w:t>
      </w:r>
    </w:p>
    <w:p w:rsidR="006700C9" w:rsidRPr="00C57348" w:rsidRDefault="006700C9" w:rsidP="00BC37C0">
      <w:pPr>
        <w:spacing w:line="240" w:lineRule="exact"/>
        <w:jc w:val="center"/>
        <w:rPr>
          <w:sz w:val="28"/>
          <w:szCs w:val="28"/>
        </w:rPr>
      </w:pPr>
      <w:r w:rsidRPr="00C57348">
        <w:rPr>
          <w:sz w:val="28"/>
          <w:szCs w:val="28"/>
        </w:rPr>
        <w:t>Алтайского края и</w:t>
      </w:r>
      <w:r w:rsidR="00BC37C0" w:rsidRPr="00C57348">
        <w:rPr>
          <w:sz w:val="28"/>
          <w:szCs w:val="28"/>
        </w:rPr>
        <w:t xml:space="preserve"> </w:t>
      </w:r>
      <w:r w:rsidRPr="00C57348">
        <w:rPr>
          <w:sz w:val="28"/>
          <w:szCs w:val="28"/>
        </w:rPr>
        <w:t>администрацией муниципального района (городского о</w:t>
      </w:r>
      <w:r w:rsidRPr="00C57348">
        <w:rPr>
          <w:sz w:val="28"/>
          <w:szCs w:val="28"/>
        </w:rPr>
        <w:t>к</w:t>
      </w:r>
      <w:r w:rsidRPr="00C57348">
        <w:rPr>
          <w:sz w:val="28"/>
          <w:szCs w:val="28"/>
        </w:rPr>
        <w:t>руга) ____________</w:t>
      </w:r>
      <w:r w:rsidR="00BC37C0" w:rsidRPr="00C57348">
        <w:rPr>
          <w:sz w:val="28"/>
          <w:szCs w:val="28"/>
        </w:rPr>
        <w:t>_______________</w:t>
      </w:r>
      <w:r w:rsidR="00C57348" w:rsidRPr="00C57348">
        <w:rPr>
          <w:sz w:val="28"/>
          <w:szCs w:val="28"/>
        </w:rPr>
        <w:t xml:space="preserve"> </w:t>
      </w:r>
      <w:r w:rsidR="00BC37C0" w:rsidRPr="00C57348">
        <w:rPr>
          <w:sz w:val="28"/>
          <w:szCs w:val="28"/>
        </w:rPr>
        <w:t>А</w:t>
      </w:r>
      <w:r w:rsidRPr="00C57348">
        <w:rPr>
          <w:sz w:val="28"/>
          <w:szCs w:val="28"/>
        </w:rPr>
        <w:t>лтайского края в целях организации отдыха и оздоровления детей</w:t>
      </w:r>
    </w:p>
    <w:p w:rsidR="006700C9" w:rsidRPr="00C57348" w:rsidRDefault="006700C9" w:rsidP="006700C9">
      <w:pPr>
        <w:jc w:val="center"/>
        <w:rPr>
          <w:sz w:val="28"/>
          <w:szCs w:val="28"/>
        </w:rPr>
      </w:pPr>
    </w:p>
    <w:p w:rsidR="006700C9" w:rsidRPr="00C57348" w:rsidRDefault="006700C9" w:rsidP="006700C9">
      <w:pPr>
        <w:jc w:val="center"/>
        <w:rPr>
          <w:sz w:val="28"/>
          <w:szCs w:val="28"/>
        </w:rPr>
      </w:pPr>
      <w:r w:rsidRPr="00C57348">
        <w:rPr>
          <w:sz w:val="28"/>
          <w:szCs w:val="28"/>
        </w:rPr>
        <w:t xml:space="preserve">г. Барнаул                                                               </w:t>
      </w:r>
      <w:r w:rsidR="007F7484" w:rsidRPr="00C57348">
        <w:rPr>
          <w:sz w:val="28"/>
          <w:szCs w:val="28"/>
        </w:rPr>
        <w:t xml:space="preserve">        </w:t>
      </w:r>
      <w:r w:rsidRPr="00C57348">
        <w:rPr>
          <w:sz w:val="28"/>
          <w:szCs w:val="28"/>
        </w:rPr>
        <w:t xml:space="preserve">      «____» ___________ </w:t>
      </w:r>
      <w:r w:rsidR="007F7484" w:rsidRPr="00C57348">
        <w:rPr>
          <w:sz w:val="28"/>
          <w:szCs w:val="28"/>
        </w:rPr>
        <w:t xml:space="preserve"> </w:t>
      </w:r>
    </w:p>
    <w:p w:rsidR="006700C9" w:rsidRPr="00C57348" w:rsidRDefault="006700C9" w:rsidP="006700C9">
      <w:pPr>
        <w:rPr>
          <w:sz w:val="28"/>
          <w:szCs w:val="28"/>
        </w:rPr>
      </w:pPr>
    </w:p>
    <w:p w:rsidR="006700C9" w:rsidRPr="00C57348" w:rsidRDefault="00BC37C0" w:rsidP="006700C9">
      <w:pPr>
        <w:ind w:firstLine="709"/>
        <w:jc w:val="both"/>
        <w:rPr>
          <w:sz w:val="28"/>
          <w:szCs w:val="28"/>
        </w:rPr>
      </w:pPr>
      <w:proofErr w:type="gramStart"/>
      <w:r w:rsidRPr="00C57348">
        <w:rPr>
          <w:sz w:val="28"/>
          <w:szCs w:val="28"/>
        </w:rPr>
        <w:t>Министерство образования</w:t>
      </w:r>
      <w:r w:rsidR="006700C9" w:rsidRPr="00C57348">
        <w:rPr>
          <w:sz w:val="28"/>
          <w:szCs w:val="28"/>
        </w:rPr>
        <w:t xml:space="preserve"> и </w:t>
      </w:r>
      <w:r w:rsidRPr="00C57348">
        <w:rPr>
          <w:sz w:val="28"/>
          <w:szCs w:val="28"/>
        </w:rPr>
        <w:t>науки</w:t>
      </w:r>
      <w:r w:rsidR="006700C9" w:rsidRPr="00C57348">
        <w:rPr>
          <w:sz w:val="28"/>
          <w:szCs w:val="28"/>
        </w:rPr>
        <w:t xml:space="preserve"> Алтайского края</w:t>
      </w:r>
      <w:r w:rsidR="007F7484" w:rsidRPr="00C57348">
        <w:rPr>
          <w:sz w:val="28"/>
          <w:szCs w:val="28"/>
        </w:rPr>
        <w:t xml:space="preserve">, именуемое в дальнейшем </w:t>
      </w:r>
      <w:r w:rsidR="006700C9" w:rsidRPr="00C57348">
        <w:rPr>
          <w:sz w:val="28"/>
          <w:szCs w:val="28"/>
        </w:rPr>
        <w:t>«</w:t>
      </w:r>
      <w:proofErr w:type="spellStart"/>
      <w:r w:rsidRPr="00C57348">
        <w:rPr>
          <w:sz w:val="28"/>
          <w:szCs w:val="28"/>
        </w:rPr>
        <w:t>Минобрнауки</w:t>
      </w:r>
      <w:proofErr w:type="spellEnd"/>
      <w:r w:rsidRPr="00C57348">
        <w:rPr>
          <w:sz w:val="28"/>
          <w:szCs w:val="28"/>
        </w:rPr>
        <w:t xml:space="preserve"> Алтайского края</w:t>
      </w:r>
      <w:r w:rsidR="006700C9" w:rsidRPr="00C57348">
        <w:rPr>
          <w:sz w:val="28"/>
          <w:szCs w:val="28"/>
        </w:rPr>
        <w:t>»</w:t>
      </w:r>
      <w:r w:rsidR="007F7484" w:rsidRPr="00C57348">
        <w:rPr>
          <w:sz w:val="28"/>
          <w:szCs w:val="28"/>
        </w:rPr>
        <w:t>,</w:t>
      </w:r>
      <w:r w:rsidR="006700C9" w:rsidRPr="00C57348">
        <w:rPr>
          <w:sz w:val="28"/>
          <w:szCs w:val="28"/>
        </w:rPr>
        <w:t xml:space="preserve"> в лице </w:t>
      </w:r>
      <w:r w:rsidRPr="00C57348">
        <w:rPr>
          <w:sz w:val="28"/>
          <w:szCs w:val="28"/>
        </w:rPr>
        <w:t>министра</w:t>
      </w:r>
      <w:r w:rsidR="00607EC5">
        <w:rPr>
          <w:sz w:val="28"/>
          <w:szCs w:val="28"/>
        </w:rPr>
        <w:t xml:space="preserve">  _</w:t>
      </w:r>
      <w:r w:rsidR="00C57348" w:rsidRPr="00C57348">
        <w:rPr>
          <w:sz w:val="28"/>
          <w:szCs w:val="28"/>
        </w:rPr>
        <w:t>_________</w:t>
      </w:r>
      <w:r w:rsidR="00A01BF4" w:rsidRPr="00C57348">
        <w:rPr>
          <w:sz w:val="28"/>
          <w:szCs w:val="28"/>
        </w:rPr>
        <w:t xml:space="preserve">, </w:t>
      </w:r>
      <w:r w:rsidR="006700C9" w:rsidRPr="00C57348">
        <w:rPr>
          <w:sz w:val="28"/>
          <w:szCs w:val="28"/>
        </w:rPr>
        <w:t xml:space="preserve">действующего на основании Положения, с одной стороны, и администрация муниципального района (городского округа) Алтайского края, именуемая в дальнейшем «Муниципалитет», в лице главы </w:t>
      </w:r>
      <w:r w:rsidR="00607EC5">
        <w:rPr>
          <w:sz w:val="28"/>
          <w:szCs w:val="28"/>
        </w:rPr>
        <w:t xml:space="preserve"> </w:t>
      </w:r>
      <w:r w:rsidR="006700C9" w:rsidRPr="00C57348">
        <w:rPr>
          <w:sz w:val="28"/>
          <w:szCs w:val="28"/>
        </w:rPr>
        <w:t>__________________________, действующего на основании Устава, с другой стороны, именуемые в дал</w:t>
      </w:r>
      <w:r w:rsidR="006700C9" w:rsidRPr="00C57348">
        <w:rPr>
          <w:sz w:val="28"/>
          <w:szCs w:val="28"/>
        </w:rPr>
        <w:t>ь</w:t>
      </w:r>
      <w:r w:rsidR="006700C9" w:rsidRPr="00C57348">
        <w:rPr>
          <w:sz w:val="28"/>
          <w:szCs w:val="28"/>
        </w:rPr>
        <w:t>нейшем «Стороны», в целях реализации Федерального закона от 24</w:t>
      </w:r>
      <w:r w:rsidR="00B4012A" w:rsidRPr="00C57348">
        <w:rPr>
          <w:sz w:val="28"/>
          <w:szCs w:val="28"/>
        </w:rPr>
        <w:t>.07.</w:t>
      </w:r>
      <w:r w:rsidR="006700C9" w:rsidRPr="00C57348">
        <w:rPr>
          <w:sz w:val="28"/>
          <w:szCs w:val="28"/>
        </w:rPr>
        <w:t>1998 № 124-ФЗ «Об основных гарантиях прав</w:t>
      </w:r>
      <w:proofErr w:type="gramEnd"/>
      <w:r w:rsidR="006700C9" w:rsidRPr="00C57348">
        <w:rPr>
          <w:sz w:val="28"/>
          <w:szCs w:val="28"/>
        </w:rPr>
        <w:t xml:space="preserve"> ребенка в Российской Федерации» и постановления Администрации Алтайского края от 20.12.2013 № 670 </w:t>
      </w:r>
      <w:r w:rsidR="00DB1124">
        <w:rPr>
          <w:sz w:val="28"/>
          <w:szCs w:val="28"/>
        </w:rPr>
        <w:t xml:space="preserve">              </w:t>
      </w:r>
      <w:r w:rsidR="006700C9" w:rsidRPr="00C57348">
        <w:rPr>
          <w:sz w:val="28"/>
          <w:szCs w:val="28"/>
        </w:rPr>
        <w:t xml:space="preserve">«Об утверждении государственной программы Алтайского края «Развитие образования и молодежной политики в Алтайском крае» на 2014 </w:t>
      </w:r>
      <w:r w:rsidR="007C4178">
        <w:rPr>
          <w:sz w:val="28"/>
          <w:szCs w:val="28"/>
        </w:rPr>
        <w:t>–</w:t>
      </w:r>
      <w:r w:rsidR="006700C9" w:rsidRPr="00C57348">
        <w:rPr>
          <w:sz w:val="28"/>
          <w:szCs w:val="28"/>
        </w:rPr>
        <w:t xml:space="preserve"> 2020 г</w:t>
      </w:r>
      <w:r w:rsidR="006700C9" w:rsidRPr="00C57348">
        <w:rPr>
          <w:sz w:val="28"/>
          <w:szCs w:val="28"/>
        </w:rPr>
        <w:t>о</w:t>
      </w:r>
      <w:r w:rsidR="006700C9" w:rsidRPr="00C57348">
        <w:rPr>
          <w:sz w:val="28"/>
          <w:szCs w:val="28"/>
        </w:rPr>
        <w:t>ды» заключили настоящее соглашение о нижеследующем:</w:t>
      </w:r>
    </w:p>
    <w:p w:rsidR="006700C9" w:rsidRPr="00C57348" w:rsidRDefault="006700C9" w:rsidP="006700C9">
      <w:pPr>
        <w:ind w:firstLine="709"/>
        <w:jc w:val="both"/>
        <w:rPr>
          <w:sz w:val="28"/>
          <w:szCs w:val="28"/>
        </w:rPr>
      </w:pPr>
    </w:p>
    <w:p w:rsidR="006700C9" w:rsidRPr="007903E5" w:rsidRDefault="007903E5" w:rsidP="007903E5">
      <w:pPr>
        <w:jc w:val="center"/>
        <w:rPr>
          <w:sz w:val="28"/>
          <w:szCs w:val="28"/>
        </w:rPr>
      </w:pPr>
      <w:r>
        <w:rPr>
          <w:sz w:val="28"/>
          <w:szCs w:val="28"/>
        </w:rPr>
        <w:t>1. </w:t>
      </w:r>
      <w:r w:rsidR="006700C9" w:rsidRPr="007903E5">
        <w:rPr>
          <w:sz w:val="28"/>
          <w:szCs w:val="28"/>
        </w:rPr>
        <w:t>Предмет соглашения</w:t>
      </w:r>
    </w:p>
    <w:p w:rsidR="00C57348" w:rsidRPr="00C57348" w:rsidRDefault="00C57348" w:rsidP="00C57348">
      <w:pPr>
        <w:pStyle w:val="a7"/>
        <w:rPr>
          <w:sz w:val="28"/>
          <w:szCs w:val="28"/>
        </w:rPr>
      </w:pPr>
    </w:p>
    <w:p w:rsidR="006700C9" w:rsidRPr="00C57348" w:rsidRDefault="006700C9" w:rsidP="006700C9">
      <w:pPr>
        <w:ind w:firstLine="709"/>
        <w:jc w:val="both"/>
        <w:rPr>
          <w:sz w:val="28"/>
          <w:szCs w:val="28"/>
        </w:rPr>
      </w:pPr>
      <w:r w:rsidRPr="00C57348">
        <w:rPr>
          <w:sz w:val="28"/>
          <w:szCs w:val="28"/>
        </w:rPr>
        <w:t xml:space="preserve">Предметом настоящего соглашения является порядок взаимодействия Сторон в целях создания необходимых условий для организации отдыха </w:t>
      </w:r>
      <w:r w:rsidR="00DB1124">
        <w:rPr>
          <w:sz w:val="28"/>
          <w:szCs w:val="28"/>
        </w:rPr>
        <w:t xml:space="preserve">          </w:t>
      </w:r>
      <w:r w:rsidRPr="00C57348">
        <w:rPr>
          <w:sz w:val="28"/>
          <w:szCs w:val="28"/>
        </w:rPr>
        <w:t xml:space="preserve">детей школьного возраста в </w:t>
      </w:r>
      <w:r w:rsidR="00B4012A" w:rsidRPr="00C57348">
        <w:rPr>
          <w:sz w:val="28"/>
          <w:szCs w:val="28"/>
        </w:rPr>
        <w:t>организациях отдыха детей и их оздоровления</w:t>
      </w:r>
      <w:r w:rsidRPr="00C57348">
        <w:rPr>
          <w:sz w:val="28"/>
          <w:szCs w:val="28"/>
        </w:rPr>
        <w:t xml:space="preserve"> Алтайского края. </w:t>
      </w:r>
    </w:p>
    <w:p w:rsidR="006700C9" w:rsidRPr="00C57348" w:rsidRDefault="006700C9" w:rsidP="006700C9">
      <w:pPr>
        <w:ind w:firstLine="709"/>
        <w:jc w:val="both"/>
        <w:rPr>
          <w:sz w:val="28"/>
          <w:szCs w:val="28"/>
        </w:rPr>
      </w:pPr>
    </w:p>
    <w:p w:rsidR="006700C9" w:rsidRPr="007903E5" w:rsidRDefault="007903E5" w:rsidP="007903E5">
      <w:pPr>
        <w:jc w:val="center"/>
        <w:rPr>
          <w:sz w:val="28"/>
          <w:szCs w:val="28"/>
        </w:rPr>
      </w:pPr>
      <w:r>
        <w:rPr>
          <w:sz w:val="28"/>
          <w:szCs w:val="28"/>
        </w:rPr>
        <w:t>2. </w:t>
      </w:r>
      <w:r w:rsidR="006700C9" w:rsidRPr="007903E5">
        <w:rPr>
          <w:sz w:val="28"/>
          <w:szCs w:val="28"/>
        </w:rPr>
        <w:t>Права и обязанности Сторон</w:t>
      </w:r>
    </w:p>
    <w:p w:rsidR="00C57348" w:rsidRPr="00C57348" w:rsidRDefault="00C57348" w:rsidP="00C57348">
      <w:pPr>
        <w:pStyle w:val="a7"/>
        <w:rPr>
          <w:sz w:val="28"/>
          <w:szCs w:val="28"/>
        </w:rPr>
      </w:pPr>
    </w:p>
    <w:p w:rsidR="006700C9" w:rsidRPr="00C57348" w:rsidRDefault="006700C9" w:rsidP="006700C9">
      <w:pPr>
        <w:ind w:firstLine="709"/>
        <w:jc w:val="both"/>
        <w:rPr>
          <w:sz w:val="28"/>
          <w:szCs w:val="28"/>
        </w:rPr>
      </w:pPr>
      <w:r w:rsidRPr="00C57348">
        <w:rPr>
          <w:sz w:val="28"/>
          <w:szCs w:val="28"/>
        </w:rPr>
        <w:t>2.1.</w:t>
      </w:r>
      <w:r w:rsidR="00A01BF4" w:rsidRPr="00C57348">
        <w:rPr>
          <w:sz w:val="28"/>
          <w:szCs w:val="28"/>
        </w:rPr>
        <w:t> </w:t>
      </w:r>
      <w:proofErr w:type="spellStart"/>
      <w:r w:rsidR="00BC37C0" w:rsidRPr="00C57348">
        <w:rPr>
          <w:sz w:val="28"/>
          <w:szCs w:val="28"/>
        </w:rPr>
        <w:t>Минобрнауки</w:t>
      </w:r>
      <w:proofErr w:type="spellEnd"/>
      <w:r w:rsidR="00BC37C0" w:rsidRPr="00C57348">
        <w:rPr>
          <w:sz w:val="28"/>
          <w:szCs w:val="28"/>
        </w:rPr>
        <w:t xml:space="preserve"> Алтайского края</w:t>
      </w:r>
      <w:r w:rsidRPr="00C57348">
        <w:rPr>
          <w:sz w:val="28"/>
          <w:szCs w:val="28"/>
        </w:rPr>
        <w:t xml:space="preserve"> обязуется: </w:t>
      </w:r>
    </w:p>
    <w:p w:rsidR="006700C9" w:rsidRPr="00C57348" w:rsidRDefault="006700C9" w:rsidP="006700C9">
      <w:pPr>
        <w:ind w:firstLine="709"/>
        <w:jc w:val="both"/>
        <w:rPr>
          <w:sz w:val="28"/>
          <w:szCs w:val="28"/>
        </w:rPr>
      </w:pPr>
      <w:r w:rsidRPr="00C57348">
        <w:rPr>
          <w:sz w:val="28"/>
          <w:szCs w:val="28"/>
        </w:rPr>
        <w:t>2.1.1.</w:t>
      </w:r>
      <w:r w:rsidR="00A01BF4" w:rsidRPr="00C57348">
        <w:rPr>
          <w:sz w:val="28"/>
          <w:szCs w:val="28"/>
        </w:rPr>
        <w:t> </w:t>
      </w:r>
      <w:r w:rsidRPr="00C57348">
        <w:rPr>
          <w:sz w:val="28"/>
          <w:szCs w:val="28"/>
        </w:rPr>
        <w:t xml:space="preserve">направить субсидии бюджету Муниципалитета для организации отдыха детей школьного возраста до 15 лет (включительно) в </w:t>
      </w:r>
      <w:r w:rsidR="00B4012A" w:rsidRPr="00C57348">
        <w:rPr>
          <w:sz w:val="28"/>
          <w:szCs w:val="28"/>
        </w:rPr>
        <w:t xml:space="preserve">загородных </w:t>
      </w:r>
      <w:r w:rsidR="00607EC5">
        <w:rPr>
          <w:sz w:val="28"/>
          <w:szCs w:val="28"/>
        </w:rPr>
        <w:t xml:space="preserve"> </w:t>
      </w:r>
      <w:r w:rsidR="00B4012A" w:rsidRPr="00C57348">
        <w:rPr>
          <w:sz w:val="28"/>
          <w:szCs w:val="28"/>
        </w:rPr>
        <w:t xml:space="preserve">лагерях отдыха и оздоровления детей </w:t>
      </w:r>
      <w:r w:rsidR="00B4012A" w:rsidRPr="00C57348">
        <w:rPr>
          <w:color w:val="000000" w:themeColor="text1"/>
          <w:sz w:val="28"/>
          <w:szCs w:val="28"/>
        </w:rPr>
        <w:t>Алтайского края</w:t>
      </w:r>
      <w:r w:rsidRPr="00C57348">
        <w:rPr>
          <w:color w:val="000000" w:themeColor="text1"/>
          <w:sz w:val="28"/>
          <w:szCs w:val="28"/>
        </w:rPr>
        <w:t xml:space="preserve">. Объем субсидии </w:t>
      </w:r>
      <w:r w:rsidR="00607EC5">
        <w:rPr>
          <w:color w:val="000000" w:themeColor="text1"/>
          <w:sz w:val="28"/>
          <w:szCs w:val="28"/>
        </w:rPr>
        <w:t xml:space="preserve">        </w:t>
      </w:r>
      <w:r w:rsidRPr="00C57348">
        <w:rPr>
          <w:color w:val="000000" w:themeColor="text1"/>
          <w:sz w:val="28"/>
          <w:szCs w:val="28"/>
        </w:rPr>
        <w:t>определяется в соответствии с заявкой муниципального образования</w:t>
      </w:r>
      <w:r w:rsidR="007B7A28" w:rsidRPr="00C57348">
        <w:rPr>
          <w:color w:val="000000" w:themeColor="text1"/>
          <w:sz w:val="28"/>
          <w:szCs w:val="28"/>
        </w:rPr>
        <w:t xml:space="preserve"> в пр</w:t>
      </w:r>
      <w:r w:rsidR="007B7A28" w:rsidRPr="00C57348">
        <w:rPr>
          <w:color w:val="000000" w:themeColor="text1"/>
          <w:sz w:val="28"/>
          <w:szCs w:val="28"/>
        </w:rPr>
        <w:t>е</w:t>
      </w:r>
      <w:r w:rsidR="007B7A28" w:rsidRPr="00C57348">
        <w:rPr>
          <w:color w:val="000000" w:themeColor="text1"/>
          <w:sz w:val="28"/>
          <w:szCs w:val="28"/>
        </w:rPr>
        <w:t xml:space="preserve">делах лимита, доведенного уведомлением </w:t>
      </w:r>
      <w:proofErr w:type="spellStart"/>
      <w:r w:rsidR="007B7A28" w:rsidRPr="00C57348">
        <w:rPr>
          <w:color w:val="000000" w:themeColor="text1"/>
          <w:sz w:val="28"/>
          <w:szCs w:val="28"/>
        </w:rPr>
        <w:t>Минобрнауки</w:t>
      </w:r>
      <w:proofErr w:type="spellEnd"/>
      <w:r w:rsidR="007B7A28" w:rsidRPr="00C57348">
        <w:rPr>
          <w:color w:val="000000" w:themeColor="text1"/>
          <w:sz w:val="28"/>
          <w:szCs w:val="28"/>
        </w:rPr>
        <w:t xml:space="preserve"> Алтайского края </w:t>
      </w:r>
      <w:r w:rsidR="00607EC5">
        <w:rPr>
          <w:color w:val="000000" w:themeColor="text1"/>
          <w:sz w:val="28"/>
          <w:szCs w:val="28"/>
        </w:rPr>
        <w:t xml:space="preserve">      </w:t>
      </w:r>
      <w:r w:rsidR="007B7A28" w:rsidRPr="00C57348">
        <w:rPr>
          <w:color w:val="000000" w:themeColor="text1"/>
          <w:sz w:val="28"/>
          <w:szCs w:val="28"/>
        </w:rPr>
        <w:t>до Муниципалитета</w:t>
      </w:r>
      <w:r w:rsidRPr="00C57348">
        <w:rPr>
          <w:sz w:val="28"/>
          <w:szCs w:val="28"/>
        </w:rPr>
        <w:t>. Финан</w:t>
      </w:r>
      <w:r w:rsidR="006B7AB1">
        <w:rPr>
          <w:sz w:val="28"/>
          <w:szCs w:val="28"/>
        </w:rPr>
        <w:t xml:space="preserve">совое обеспечение </w:t>
      </w:r>
      <w:r w:rsidRPr="00C57348">
        <w:rPr>
          <w:sz w:val="28"/>
          <w:szCs w:val="28"/>
        </w:rPr>
        <w:t>осуществляется отдельно для каждой оздоровительной смены;</w:t>
      </w:r>
    </w:p>
    <w:p w:rsidR="006700C9" w:rsidRPr="00C57348" w:rsidRDefault="006700C9" w:rsidP="006700C9">
      <w:pPr>
        <w:ind w:firstLine="709"/>
        <w:jc w:val="both"/>
        <w:rPr>
          <w:sz w:val="28"/>
          <w:szCs w:val="28"/>
        </w:rPr>
      </w:pPr>
      <w:r w:rsidRPr="00C57348">
        <w:rPr>
          <w:sz w:val="28"/>
          <w:szCs w:val="28"/>
        </w:rPr>
        <w:t>2.1.2.</w:t>
      </w:r>
      <w:r w:rsidR="00A01BF4" w:rsidRPr="00C57348">
        <w:rPr>
          <w:sz w:val="28"/>
          <w:szCs w:val="28"/>
        </w:rPr>
        <w:t> </w:t>
      </w:r>
      <w:r w:rsidRPr="00C57348">
        <w:rPr>
          <w:sz w:val="28"/>
          <w:szCs w:val="28"/>
        </w:rPr>
        <w:t>осуществлять контроль эффективного использования Муницип</w:t>
      </w:r>
      <w:r w:rsidRPr="00C57348">
        <w:rPr>
          <w:sz w:val="28"/>
          <w:szCs w:val="28"/>
        </w:rPr>
        <w:t>а</w:t>
      </w:r>
      <w:r w:rsidRPr="00C57348">
        <w:rPr>
          <w:sz w:val="28"/>
          <w:szCs w:val="28"/>
        </w:rPr>
        <w:t>литетом средств, полученных в рамках настоящего соглашения;</w:t>
      </w:r>
    </w:p>
    <w:p w:rsidR="006700C9" w:rsidRPr="00C57348" w:rsidRDefault="006700C9" w:rsidP="00607EC5">
      <w:pPr>
        <w:spacing w:before="20" w:after="20"/>
        <w:ind w:firstLine="709"/>
        <w:jc w:val="both"/>
        <w:rPr>
          <w:sz w:val="28"/>
          <w:szCs w:val="28"/>
        </w:rPr>
      </w:pPr>
      <w:r w:rsidRPr="00C57348">
        <w:rPr>
          <w:sz w:val="28"/>
          <w:szCs w:val="28"/>
        </w:rPr>
        <w:t>2.1.3.</w:t>
      </w:r>
      <w:r w:rsidR="00A01BF4" w:rsidRPr="00C57348">
        <w:rPr>
          <w:sz w:val="28"/>
          <w:szCs w:val="28"/>
        </w:rPr>
        <w:t> </w:t>
      </w:r>
      <w:r w:rsidRPr="00C57348">
        <w:rPr>
          <w:sz w:val="28"/>
          <w:szCs w:val="28"/>
        </w:rPr>
        <w:t xml:space="preserve">оказывать Муниципалитету информационную и методическую поддержку по вопросам реализации мероприятий, предусмотренных </w:t>
      </w:r>
      <w:proofErr w:type="spellStart"/>
      <w:proofErr w:type="gramStart"/>
      <w:r w:rsidRPr="00C57348">
        <w:rPr>
          <w:sz w:val="28"/>
          <w:szCs w:val="28"/>
        </w:rPr>
        <w:t>нас</w:t>
      </w:r>
      <w:r w:rsidR="00607EC5">
        <w:rPr>
          <w:sz w:val="28"/>
          <w:szCs w:val="28"/>
        </w:rPr>
        <w:t>-</w:t>
      </w:r>
      <w:r w:rsidRPr="00C57348">
        <w:rPr>
          <w:sz w:val="28"/>
          <w:szCs w:val="28"/>
        </w:rPr>
        <w:t>тоящим</w:t>
      </w:r>
      <w:proofErr w:type="spellEnd"/>
      <w:proofErr w:type="gramEnd"/>
      <w:r w:rsidRPr="00C57348">
        <w:rPr>
          <w:sz w:val="28"/>
          <w:szCs w:val="28"/>
        </w:rPr>
        <w:t xml:space="preserve"> соглашением</w:t>
      </w:r>
      <w:r w:rsidR="007F7484" w:rsidRPr="00C57348">
        <w:rPr>
          <w:sz w:val="28"/>
          <w:szCs w:val="28"/>
        </w:rPr>
        <w:t>.</w:t>
      </w:r>
    </w:p>
    <w:p w:rsidR="006700C9" w:rsidRPr="00C57348" w:rsidRDefault="006700C9" w:rsidP="00607EC5">
      <w:pPr>
        <w:spacing w:before="20" w:after="20"/>
        <w:ind w:firstLine="709"/>
        <w:jc w:val="both"/>
        <w:rPr>
          <w:sz w:val="28"/>
          <w:szCs w:val="28"/>
        </w:rPr>
      </w:pPr>
      <w:r w:rsidRPr="00C57348">
        <w:rPr>
          <w:sz w:val="28"/>
          <w:szCs w:val="28"/>
        </w:rPr>
        <w:t>2.2.</w:t>
      </w:r>
      <w:r w:rsidR="00A01BF4" w:rsidRPr="00C57348">
        <w:rPr>
          <w:sz w:val="28"/>
          <w:szCs w:val="28"/>
        </w:rPr>
        <w:t> </w:t>
      </w:r>
      <w:proofErr w:type="spellStart"/>
      <w:r w:rsidR="00BC37C0" w:rsidRPr="00C57348">
        <w:rPr>
          <w:sz w:val="28"/>
          <w:szCs w:val="28"/>
        </w:rPr>
        <w:t>Минобрнауки</w:t>
      </w:r>
      <w:proofErr w:type="spellEnd"/>
      <w:r w:rsidR="00BC37C0" w:rsidRPr="00C57348">
        <w:rPr>
          <w:sz w:val="28"/>
          <w:szCs w:val="28"/>
        </w:rPr>
        <w:t xml:space="preserve"> Алтайского края </w:t>
      </w:r>
      <w:r w:rsidRPr="00C57348">
        <w:rPr>
          <w:sz w:val="28"/>
          <w:szCs w:val="28"/>
        </w:rPr>
        <w:t>вправе:</w:t>
      </w:r>
    </w:p>
    <w:p w:rsidR="006700C9" w:rsidRPr="00C57348" w:rsidRDefault="006700C9" w:rsidP="00607EC5">
      <w:pPr>
        <w:spacing w:before="20" w:after="20"/>
        <w:ind w:firstLine="709"/>
        <w:jc w:val="both"/>
        <w:rPr>
          <w:sz w:val="28"/>
          <w:szCs w:val="28"/>
        </w:rPr>
      </w:pPr>
      <w:r w:rsidRPr="00C57348">
        <w:rPr>
          <w:sz w:val="28"/>
          <w:szCs w:val="28"/>
        </w:rPr>
        <w:t>2.2.1.</w:t>
      </w:r>
      <w:r w:rsidR="00A01BF4" w:rsidRPr="00C57348">
        <w:rPr>
          <w:sz w:val="28"/>
          <w:szCs w:val="28"/>
        </w:rPr>
        <w:t> </w:t>
      </w:r>
      <w:r w:rsidRPr="00C57348">
        <w:rPr>
          <w:sz w:val="28"/>
          <w:szCs w:val="28"/>
        </w:rPr>
        <w:t>осуществлять проверки (с привлечением соответствующих орг</w:t>
      </w:r>
      <w:r w:rsidRPr="00C57348">
        <w:rPr>
          <w:sz w:val="28"/>
          <w:szCs w:val="28"/>
        </w:rPr>
        <w:t>а</w:t>
      </w:r>
      <w:r w:rsidRPr="00C57348">
        <w:rPr>
          <w:sz w:val="28"/>
          <w:szCs w:val="28"/>
        </w:rPr>
        <w:t xml:space="preserve">нов) эффективного использования Муниципалитетом финансовых средств, </w:t>
      </w:r>
      <w:r w:rsidRPr="00C57348">
        <w:rPr>
          <w:sz w:val="28"/>
          <w:szCs w:val="28"/>
        </w:rPr>
        <w:lastRenderedPageBreak/>
        <w:t>полученных в рамках настоящего соглашения, а также соответствия пре</w:t>
      </w:r>
      <w:r w:rsidRPr="00C57348">
        <w:rPr>
          <w:sz w:val="28"/>
          <w:szCs w:val="28"/>
        </w:rPr>
        <w:t>д</w:t>
      </w:r>
      <w:r w:rsidRPr="00C57348">
        <w:rPr>
          <w:sz w:val="28"/>
          <w:szCs w:val="28"/>
        </w:rPr>
        <w:t>ставленных отчетов фактическому состоянию дел;</w:t>
      </w:r>
    </w:p>
    <w:p w:rsidR="006700C9" w:rsidRPr="00C57348" w:rsidRDefault="006700C9" w:rsidP="00607EC5">
      <w:pPr>
        <w:spacing w:before="20" w:after="20"/>
        <w:ind w:firstLine="709"/>
        <w:jc w:val="both"/>
        <w:rPr>
          <w:sz w:val="28"/>
          <w:szCs w:val="28"/>
        </w:rPr>
      </w:pPr>
      <w:r w:rsidRPr="00C57348">
        <w:rPr>
          <w:sz w:val="28"/>
          <w:szCs w:val="28"/>
        </w:rPr>
        <w:t>2.2.2.</w:t>
      </w:r>
      <w:r w:rsidR="00A01BF4" w:rsidRPr="00C57348">
        <w:rPr>
          <w:sz w:val="28"/>
          <w:szCs w:val="28"/>
        </w:rPr>
        <w:t> </w:t>
      </w:r>
      <w:r w:rsidRPr="00C57348">
        <w:rPr>
          <w:sz w:val="28"/>
          <w:szCs w:val="28"/>
        </w:rPr>
        <w:t>прекращать финансирование в соответствии с настоящим согл</w:t>
      </w:r>
      <w:r w:rsidRPr="00C57348">
        <w:rPr>
          <w:sz w:val="28"/>
          <w:szCs w:val="28"/>
        </w:rPr>
        <w:t>а</w:t>
      </w:r>
      <w:r w:rsidRPr="00C57348">
        <w:rPr>
          <w:sz w:val="28"/>
          <w:szCs w:val="28"/>
        </w:rPr>
        <w:t>шением в случае установления фактов нецелевого использования Муниц</w:t>
      </w:r>
      <w:r w:rsidRPr="00C57348">
        <w:rPr>
          <w:sz w:val="28"/>
          <w:szCs w:val="28"/>
        </w:rPr>
        <w:t>и</w:t>
      </w:r>
      <w:r w:rsidRPr="00C57348">
        <w:rPr>
          <w:sz w:val="28"/>
          <w:szCs w:val="28"/>
        </w:rPr>
        <w:t>палитетом средств, полученных в рамках настоящего соглашения.</w:t>
      </w:r>
    </w:p>
    <w:p w:rsidR="006700C9" w:rsidRPr="00C57348" w:rsidRDefault="006700C9" w:rsidP="00607EC5">
      <w:pPr>
        <w:spacing w:before="20" w:after="20"/>
        <w:ind w:firstLine="709"/>
        <w:jc w:val="both"/>
        <w:rPr>
          <w:sz w:val="28"/>
          <w:szCs w:val="28"/>
        </w:rPr>
      </w:pPr>
      <w:r w:rsidRPr="00C57348">
        <w:rPr>
          <w:sz w:val="28"/>
          <w:szCs w:val="28"/>
        </w:rPr>
        <w:t>2.3.</w:t>
      </w:r>
      <w:r w:rsidR="00A01BF4" w:rsidRPr="00C57348">
        <w:rPr>
          <w:sz w:val="28"/>
          <w:szCs w:val="28"/>
        </w:rPr>
        <w:t> </w:t>
      </w:r>
      <w:r w:rsidRPr="00C57348">
        <w:rPr>
          <w:sz w:val="28"/>
          <w:szCs w:val="28"/>
        </w:rPr>
        <w:t xml:space="preserve">Муниципалитет обязуется: </w:t>
      </w:r>
    </w:p>
    <w:p w:rsidR="006700C9" w:rsidRPr="00C57348" w:rsidRDefault="006700C9" w:rsidP="00607EC5">
      <w:pPr>
        <w:spacing w:before="20" w:after="20"/>
        <w:ind w:firstLine="709"/>
        <w:jc w:val="both"/>
        <w:rPr>
          <w:sz w:val="28"/>
          <w:szCs w:val="28"/>
        </w:rPr>
      </w:pPr>
      <w:r w:rsidRPr="00C57348">
        <w:rPr>
          <w:sz w:val="28"/>
          <w:szCs w:val="28"/>
        </w:rPr>
        <w:t>2.3.1.</w:t>
      </w:r>
      <w:r w:rsidR="00A01BF4" w:rsidRPr="00C57348">
        <w:rPr>
          <w:sz w:val="28"/>
          <w:szCs w:val="28"/>
        </w:rPr>
        <w:t> </w:t>
      </w:r>
      <w:r w:rsidRPr="00C57348">
        <w:rPr>
          <w:sz w:val="28"/>
          <w:szCs w:val="28"/>
        </w:rPr>
        <w:t>организовать в соответствии с Федеральным законом от 06.10.2003 № 131-ФЗ «Об общих принципах организации местного сам</w:t>
      </w:r>
      <w:r w:rsidRPr="00C57348">
        <w:rPr>
          <w:sz w:val="28"/>
          <w:szCs w:val="28"/>
        </w:rPr>
        <w:t>о</w:t>
      </w:r>
      <w:r w:rsidRPr="00C57348">
        <w:rPr>
          <w:sz w:val="28"/>
          <w:szCs w:val="28"/>
        </w:rPr>
        <w:t>управления в Российской Федерации» отдых детей;</w:t>
      </w:r>
    </w:p>
    <w:p w:rsidR="006700C9" w:rsidRPr="00C57348" w:rsidRDefault="006700C9" w:rsidP="00607EC5">
      <w:pPr>
        <w:spacing w:before="20" w:after="20"/>
        <w:ind w:firstLine="709"/>
        <w:jc w:val="both"/>
        <w:rPr>
          <w:sz w:val="28"/>
          <w:szCs w:val="28"/>
        </w:rPr>
      </w:pPr>
      <w:r w:rsidRPr="00C57348">
        <w:rPr>
          <w:sz w:val="28"/>
          <w:szCs w:val="28"/>
        </w:rPr>
        <w:t>2.3.2.</w:t>
      </w:r>
      <w:r w:rsidR="00A01BF4" w:rsidRPr="00C57348">
        <w:rPr>
          <w:sz w:val="28"/>
          <w:szCs w:val="28"/>
        </w:rPr>
        <w:t> </w:t>
      </w:r>
      <w:r w:rsidRPr="00C57348">
        <w:rPr>
          <w:sz w:val="28"/>
          <w:szCs w:val="28"/>
        </w:rPr>
        <w:t>утвердить нормативным правовым актом органа местного сам</w:t>
      </w:r>
      <w:r w:rsidRPr="00C57348">
        <w:rPr>
          <w:sz w:val="28"/>
          <w:szCs w:val="28"/>
        </w:rPr>
        <w:t>о</w:t>
      </w:r>
      <w:r w:rsidRPr="00C57348">
        <w:rPr>
          <w:sz w:val="28"/>
          <w:szCs w:val="28"/>
        </w:rPr>
        <w:t xml:space="preserve">управления муниципальную программу по организации отдыха детей в </w:t>
      </w:r>
      <w:proofErr w:type="spellStart"/>
      <w:proofErr w:type="gramStart"/>
      <w:r w:rsidRPr="00C57348">
        <w:rPr>
          <w:sz w:val="28"/>
          <w:szCs w:val="28"/>
        </w:rPr>
        <w:t>кани</w:t>
      </w:r>
      <w:r w:rsidR="00607EC5">
        <w:rPr>
          <w:sz w:val="28"/>
          <w:szCs w:val="28"/>
        </w:rPr>
        <w:t>-</w:t>
      </w:r>
      <w:r w:rsidRPr="00C57348">
        <w:rPr>
          <w:sz w:val="28"/>
          <w:szCs w:val="28"/>
        </w:rPr>
        <w:t>кулярный</w:t>
      </w:r>
      <w:proofErr w:type="spellEnd"/>
      <w:proofErr w:type="gramEnd"/>
      <w:r w:rsidRPr="00C57348">
        <w:rPr>
          <w:sz w:val="28"/>
          <w:szCs w:val="28"/>
        </w:rPr>
        <w:t xml:space="preserve"> период и обеспечить её реализацию;</w:t>
      </w:r>
    </w:p>
    <w:p w:rsidR="006700C9" w:rsidRPr="00C57348" w:rsidRDefault="006700C9" w:rsidP="00607EC5">
      <w:pPr>
        <w:spacing w:before="20" w:after="20"/>
        <w:ind w:firstLine="709"/>
        <w:jc w:val="both"/>
        <w:rPr>
          <w:sz w:val="28"/>
          <w:szCs w:val="28"/>
        </w:rPr>
      </w:pPr>
      <w:r w:rsidRPr="00C57348">
        <w:rPr>
          <w:sz w:val="28"/>
          <w:szCs w:val="28"/>
        </w:rPr>
        <w:t>2.3.3.</w:t>
      </w:r>
      <w:r w:rsidR="00A01BF4" w:rsidRPr="00C57348">
        <w:rPr>
          <w:sz w:val="28"/>
          <w:szCs w:val="28"/>
        </w:rPr>
        <w:t> </w:t>
      </w:r>
      <w:r w:rsidRPr="00C57348">
        <w:rPr>
          <w:sz w:val="28"/>
          <w:szCs w:val="28"/>
        </w:rPr>
        <w:t>определить уполномоченный орган местного самоуправления, ответственный за организацию отдыха детей в каникулярный период</w:t>
      </w:r>
      <w:r w:rsidR="007F7484" w:rsidRPr="00C57348">
        <w:rPr>
          <w:sz w:val="28"/>
          <w:szCs w:val="28"/>
        </w:rPr>
        <w:t>, вкл</w:t>
      </w:r>
      <w:r w:rsidR="007F7484" w:rsidRPr="00C57348">
        <w:rPr>
          <w:sz w:val="28"/>
          <w:szCs w:val="28"/>
        </w:rPr>
        <w:t>ю</w:t>
      </w:r>
      <w:r w:rsidR="007F7484" w:rsidRPr="00C57348">
        <w:rPr>
          <w:sz w:val="28"/>
          <w:szCs w:val="28"/>
        </w:rPr>
        <w:t>чая мероприятия по обеспечению безопасности их жизни и здоровья;</w:t>
      </w:r>
    </w:p>
    <w:p w:rsidR="006700C9" w:rsidRPr="00C57348" w:rsidRDefault="006700C9" w:rsidP="00607EC5">
      <w:pPr>
        <w:spacing w:before="20" w:after="20"/>
        <w:ind w:firstLine="709"/>
        <w:jc w:val="both"/>
        <w:rPr>
          <w:sz w:val="28"/>
          <w:szCs w:val="28"/>
        </w:rPr>
      </w:pPr>
      <w:r w:rsidRPr="00C57348">
        <w:rPr>
          <w:sz w:val="28"/>
          <w:szCs w:val="28"/>
        </w:rPr>
        <w:t>2.3.4.</w:t>
      </w:r>
      <w:r w:rsidR="00A01BF4" w:rsidRPr="00C57348">
        <w:rPr>
          <w:sz w:val="28"/>
          <w:szCs w:val="28"/>
        </w:rPr>
        <w:t> </w:t>
      </w:r>
      <w:r w:rsidRPr="00C57348">
        <w:rPr>
          <w:sz w:val="28"/>
          <w:szCs w:val="28"/>
        </w:rPr>
        <w:t xml:space="preserve">согласовать с </w:t>
      </w:r>
      <w:proofErr w:type="spellStart"/>
      <w:r w:rsidR="00BC37C0" w:rsidRPr="00C57348">
        <w:rPr>
          <w:sz w:val="28"/>
          <w:szCs w:val="28"/>
        </w:rPr>
        <w:t>Минобрнауки</w:t>
      </w:r>
      <w:proofErr w:type="spellEnd"/>
      <w:r w:rsidR="00BC37C0" w:rsidRPr="00C57348">
        <w:rPr>
          <w:sz w:val="28"/>
          <w:szCs w:val="28"/>
        </w:rPr>
        <w:t xml:space="preserve"> Алтайского края </w:t>
      </w:r>
      <w:r w:rsidRPr="00C57348">
        <w:rPr>
          <w:sz w:val="28"/>
          <w:szCs w:val="28"/>
        </w:rPr>
        <w:t>план оздоровления детей, находящихся в трудной жизненной ситуации, предоставить списки детей данной категории на оздоровление;</w:t>
      </w:r>
    </w:p>
    <w:p w:rsidR="006700C9" w:rsidRPr="00C57348" w:rsidRDefault="006700C9" w:rsidP="00607EC5">
      <w:pPr>
        <w:spacing w:before="20" w:after="20"/>
        <w:ind w:firstLine="709"/>
        <w:jc w:val="both"/>
        <w:rPr>
          <w:sz w:val="28"/>
          <w:szCs w:val="28"/>
        </w:rPr>
      </w:pPr>
      <w:r w:rsidRPr="00C57348">
        <w:rPr>
          <w:sz w:val="28"/>
          <w:szCs w:val="28"/>
        </w:rPr>
        <w:t>2.3.5.</w:t>
      </w:r>
      <w:r w:rsidR="00A01BF4" w:rsidRPr="00C57348">
        <w:rPr>
          <w:sz w:val="28"/>
          <w:szCs w:val="28"/>
        </w:rPr>
        <w:t> </w:t>
      </w:r>
      <w:r w:rsidRPr="00C57348">
        <w:rPr>
          <w:sz w:val="28"/>
          <w:szCs w:val="28"/>
        </w:rPr>
        <w:t>обеспечить:</w:t>
      </w:r>
    </w:p>
    <w:p w:rsidR="00E17F9F" w:rsidRPr="00C57348" w:rsidRDefault="00E17F9F" w:rsidP="00607EC5">
      <w:pPr>
        <w:spacing w:before="20" w:after="20"/>
        <w:ind w:firstLine="709"/>
        <w:jc w:val="both"/>
        <w:rPr>
          <w:sz w:val="28"/>
          <w:szCs w:val="28"/>
        </w:rPr>
      </w:pPr>
      <w:proofErr w:type="gramStart"/>
      <w:r w:rsidRPr="00C57348">
        <w:rPr>
          <w:sz w:val="28"/>
          <w:szCs w:val="28"/>
        </w:rPr>
        <w:t>контроль за</w:t>
      </w:r>
      <w:proofErr w:type="gramEnd"/>
      <w:r w:rsidRPr="00C57348">
        <w:rPr>
          <w:sz w:val="28"/>
          <w:szCs w:val="28"/>
        </w:rPr>
        <w:t xml:space="preserve"> организациями отдыха детей и их оздоровления, осущес</w:t>
      </w:r>
      <w:r w:rsidRPr="00C57348">
        <w:rPr>
          <w:sz w:val="28"/>
          <w:szCs w:val="28"/>
        </w:rPr>
        <w:t>т</w:t>
      </w:r>
      <w:r w:rsidRPr="00C57348">
        <w:rPr>
          <w:sz w:val="28"/>
          <w:szCs w:val="28"/>
        </w:rPr>
        <w:t>вляющими деятельность, связанную с организацией отдыха</w:t>
      </w:r>
      <w:r w:rsidR="00560A48">
        <w:rPr>
          <w:sz w:val="28"/>
          <w:szCs w:val="28"/>
        </w:rPr>
        <w:t xml:space="preserve"> и оздоровлением </w:t>
      </w:r>
      <w:r w:rsidRPr="00C57348">
        <w:rPr>
          <w:sz w:val="28"/>
          <w:szCs w:val="28"/>
        </w:rPr>
        <w:t xml:space="preserve"> детей, на территории муниципального образования;</w:t>
      </w:r>
    </w:p>
    <w:p w:rsidR="006700C9" w:rsidRPr="00C57348" w:rsidRDefault="006700C9" w:rsidP="00607EC5">
      <w:pPr>
        <w:spacing w:before="20" w:after="20"/>
        <w:ind w:firstLine="709"/>
        <w:jc w:val="both"/>
        <w:rPr>
          <w:sz w:val="28"/>
          <w:szCs w:val="28"/>
        </w:rPr>
      </w:pPr>
      <w:proofErr w:type="spellStart"/>
      <w:r w:rsidRPr="00C57348">
        <w:rPr>
          <w:sz w:val="28"/>
          <w:szCs w:val="28"/>
        </w:rPr>
        <w:t>софинансирование</w:t>
      </w:r>
      <w:proofErr w:type="spellEnd"/>
      <w:r w:rsidRPr="00C57348">
        <w:rPr>
          <w:sz w:val="28"/>
          <w:szCs w:val="28"/>
        </w:rPr>
        <w:t xml:space="preserve"> оплаты путевки в загородные </w:t>
      </w:r>
      <w:r w:rsidR="007F7484" w:rsidRPr="00C57348">
        <w:rPr>
          <w:sz w:val="28"/>
          <w:szCs w:val="28"/>
        </w:rPr>
        <w:t xml:space="preserve">лагеря отдыха и </w:t>
      </w:r>
      <w:r w:rsidR="00607EC5">
        <w:rPr>
          <w:sz w:val="28"/>
          <w:szCs w:val="28"/>
        </w:rPr>
        <w:t xml:space="preserve">           </w:t>
      </w:r>
      <w:r w:rsidR="007F7484" w:rsidRPr="00C57348">
        <w:rPr>
          <w:sz w:val="28"/>
          <w:szCs w:val="28"/>
        </w:rPr>
        <w:t>оздоровления детей</w:t>
      </w:r>
      <w:r w:rsidRPr="00C57348">
        <w:rPr>
          <w:sz w:val="28"/>
          <w:szCs w:val="28"/>
        </w:rPr>
        <w:t xml:space="preserve"> Алтайского края для детей работников бюджетной сф</w:t>
      </w:r>
      <w:r w:rsidRPr="00C57348">
        <w:rPr>
          <w:sz w:val="28"/>
          <w:szCs w:val="28"/>
        </w:rPr>
        <w:t>е</w:t>
      </w:r>
      <w:r w:rsidRPr="00C57348">
        <w:rPr>
          <w:sz w:val="28"/>
          <w:szCs w:val="28"/>
        </w:rPr>
        <w:t>ры, содержание которых осуществляется за счет средств соответствующего местного бюджета</w:t>
      </w:r>
      <w:r w:rsidR="007F7484" w:rsidRPr="00C57348">
        <w:rPr>
          <w:sz w:val="28"/>
          <w:szCs w:val="28"/>
        </w:rPr>
        <w:t>, не менее 3500 рублей</w:t>
      </w:r>
      <w:r w:rsidRPr="00C57348">
        <w:rPr>
          <w:sz w:val="28"/>
          <w:szCs w:val="28"/>
        </w:rPr>
        <w:t>;</w:t>
      </w:r>
    </w:p>
    <w:p w:rsidR="006700C9" w:rsidRPr="00C57348" w:rsidRDefault="006700C9" w:rsidP="00607EC5">
      <w:pPr>
        <w:spacing w:before="20" w:after="20"/>
        <w:ind w:firstLine="709"/>
        <w:jc w:val="both"/>
        <w:rPr>
          <w:sz w:val="28"/>
          <w:szCs w:val="28"/>
        </w:rPr>
      </w:pPr>
      <w:proofErr w:type="gramStart"/>
      <w:r w:rsidRPr="00C57348">
        <w:rPr>
          <w:sz w:val="28"/>
          <w:szCs w:val="28"/>
        </w:rPr>
        <w:t>контроль за</w:t>
      </w:r>
      <w:proofErr w:type="gramEnd"/>
      <w:r w:rsidRPr="00C57348">
        <w:rPr>
          <w:sz w:val="28"/>
          <w:szCs w:val="28"/>
        </w:rPr>
        <w:t xml:space="preserve"> соблюдением работодателями условий территориальных трехсторонних соглашений в части </w:t>
      </w:r>
      <w:proofErr w:type="spellStart"/>
      <w:r w:rsidRPr="00C57348">
        <w:rPr>
          <w:sz w:val="28"/>
          <w:szCs w:val="28"/>
        </w:rPr>
        <w:t>софинансирования</w:t>
      </w:r>
      <w:proofErr w:type="spellEnd"/>
      <w:r w:rsidRPr="00C57348">
        <w:rPr>
          <w:sz w:val="28"/>
          <w:szCs w:val="28"/>
        </w:rPr>
        <w:t xml:space="preserve"> расходов на оплату стоимости путевок в </w:t>
      </w:r>
      <w:r w:rsidR="00B4012A" w:rsidRPr="00C57348">
        <w:rPr>
          <w:sz w:val="28"/>
          <w:szCs w:val="28"/>
        </w:rPr>
        <w:t>загородные лагеря отдыха и оздоровления детей Алта</w:t>
      </w:r>
      <w:r w:rsidR="00B4012A" w:rsidRPr="00C57348">
        <w:rPr>
          <w:sz w:val="28"/>
          <w:szCs w:val="28"/>
        </w:rPr>
        <w:t>й</w:t>
      </w:r>
      <w:r w:rsidR="00B4012A" w:rsidRPr="00C57348">
        <w:rPr>
          <w:sz w:val="28"/>
          <w:szCs w:val="28"/>
        </w:rPr>
        <w:t>ского края</w:t>
      </w:r>
      <w:r w:rsidRPr="00C57348">
        <w:rPr>
          <w:sz w:val="28"/>
          <w:szCs w:val="28"/>
        </w:rPr>
        <w:t>;</w:t>
      </w:r>
    </w:p>
    <w:p w:rsidR="006700C9" w:rsidRPr="00C57348" w:rsidRDefault="006700C9" w:rsidP="00607EC5">
      <w:pPr>
        <w:spacing w:before="20" w:after="20"/>
        <w:ind w:firstLine="709"/>
        <w:jc w:val="both"/>
        <w:rPr>
          <w:sz w:val="28"/>
          <w:szCs w:val="28"/>
        </w:rPr>
      </w:pPr>
      <w:r w:rsidRPr="00C57348">
        <w:rPr>
          <w:sz w:val="28"/>
          <w:szCs w:val="28"/>
        </w:rPr>
        <w:t>2.3.6.</w:t>
      </w:r>
      <w:r w:rsidR="00A01BF4" w:rsidRPr="00C57348">
        <w:rPr>
          <w:sz w:val="28"/>
          <w:szCs w:val="28"/>
        </w:rPr>
        <w:t> </w:t>
      </w:r>
      <w:r w:rsidRPr="00C57348">
        <w:rPr>
          <w:sz w:val="28"/>
          <w:szCs w:val="28"/>
        </w:rPr>
        <w:t xml:space="preserve">своевременно, в срок до 15 апреля </w:t>
      </w:r>
      <w:r w:rsidR="007F7484" w:rsidRPr="00C57348">
        <w:rPr>
          <w:sz w:val="28"/>
          <w:szCs w:val="28"/>
        </w:rPr>
        <w:t>текущего</w:t>
      </w:r>
      <w:r w:rsidRPr="00C57348">
        <w:rPr>
          <w:sz w:val="28"/>
          <w:szCs w:val="28"/>
        </w:rPr>
        <w:t xml:space="preserve"> года, представить </w:t>
      </w:r>
      <w:proofErr w:type="spellStart"/>
      <w:r w:rsidR="00CC712D" w:rsidRPr="00C57348">
        <w:rPr>
          <w:sz w:val="28"/>
          <w:szCs w:val="28"/>
        </w:rPr>
        <w:t>Минобрнауки</w:t>
      </w:r>
      <w:proofErr w:type="spellEnd"/>
      <w:r w:rsidR="00CC712D" w:rsidRPr="00C57348">
        <w:rPr>
          <w:sz w:val="28"/>
          <w:szCs w:val="28"/>
        </w:rPr>
        <w:t xml:space="preserve"> Алтайского края</w:t>
      </w:r>
      <w:r w:rsidRPr="00C57348">
        <w:rPr>
          <w:sz w:val="28"/>
          <w:szCs w:val="28"/>
        </w:rPr>
        <w:t xml:space="preserve"> сводную заявку Муниципалитета на три </w:t>
      </w:r>
      <w:r w:rsidR="00607EC5">
        <w:rPr>
          <w:sz w:val="28"/>
          <w:szCs w:val="28"/>
        </w:rPr>
        <w:t xml:space="preserve">        </w:t>
      </w:r>
      <w:r w:rsidRPr="00C57348">
        <w:rPr>
          <w:sz w:val="28"/>
          <w:szCs w:val="28"/>
        </w:rPr>
        <w:t>оздоровительные смены для предоставления государственной поддержки из сре</w:t>
      </w:r>
      <w:proofErr w:type="gramStart"/>
      <w:r w:rsidRPr="00C57348">
        <w:rPr>
          <w:sz w:val="28"/>
          <w:szCs w:val="28"/>
        </w:rPr>
        <w:t>дств кр</w:t>
      </w:r>
      <w:proofErr w:type="gramEnd"/>
      <w:r w:rsidRPr="00C57348">
        <w:rPr>
          <w:sz w:val="28"/>
          <w:szCs w:val="28"/>
        </w:rPr>
        <w:t>аевого бюджета гражданам, проживающим на территории Алта</w:t>
      </w:r>
      <w:r w:rsidRPr="00C57348">
        <w:rPr>
          <w:sz w:val="28"/>
          <w:szCs w:val="28"/>
        </w:rPr>
        <w:t>й</w:t>
      </w:r>
      <w:r w:rsidRPr="00C57348">
        <w:rPr>
          <w:sz w:val="28"/>
          <w:szCs w:val="28"/>
        </w:rPr>
        <w:t>ского края и имеющим детей школьного возраста до 15 лет (включительно</w:t>
      </w:r>
      <w:r w:rsidR="00CC712D" w:rsidRPr="00C57348">
        <w:rPr>
          <w:sz w:val="28"/>
          <w:szCs w:val="28"/>
        </w:rPr>
        <w:t>)</w:t>
      </w:r>
      <w:r w:rsidRPr="00C57348">
        <w:rPr>
          <w:sz w:val="28"/>
          <w:szCs w:val="28"/>
        </w:rPr>
        <w:t>.</w:t>
      </w:r>
    </w:p>
    <w:p w:rsidR="006700C9" w:rsidRPr="00C57348" w:rsidRDefault="006700C9" w:rsidP="00607EC5">
      <w:pPr>
        <w:spacing w:before="20" w:after="20"/>
        <w:ind w:firstLine="709"/>
        <w:jc w:val="both"/>
        <w:rPr>
          <w:sz w:val="28"/>
          <w:szCs w:val="28"/>
        </w:rPr>
      </w:pPr>
      <w:r w:rsidRPr="00C57348">
        <w:rPr>
          <w:sz w:val="28"/>
          <w:szCs w:val="28"/>
        </w:rPr>
        <w:t>Корректировка заявки в период проведения летней оздоровительной кампании производится ежемесячно</w:t>
      </w:r>
      <w:r w:rsidR="00C57348" w:rsidRPr="00C57348">
        <w:rPr>
          <w:sz w:val="28"/>
          <w:szCs w:val="28"/>
        </w:rPr>
        <w:t>,</w:t>
      </w:r>
      <w:r w:rsidRPr="00C57348">
        <w:rPr>
          <w:sz w:val="28"/>
          <w:szCs w:val="28"/>
        </w:rPr>
        <w:t xml:space="preserve"> не </w:t>
      </w:r>
      <w:proofErr w:type="gramStart"/>
      <w:r w:rsidRPr="00C57348">
        <w:rPr>
          <w:sz w:val="28"/>
          <w:szCs w:val="28"/>
        </w:rPr>
        <w:t>позднее</w:t>
      </w:r>
      <w:proofErr w:type="gramEnd"/>
      <w:r w:rsidRPr="00C57348">
        <w:rPr>
          <w:sz w:val="28"/>
          <w:szCs w:val="28"/>
        </w:rPr>
        <w:t xml:space="preserve"> чем за 15 дней до начала следующей смены в оздоровительном учреждении (организации).</w:t>
      </w:r>
    </w:p>
    <w:p w:rsidR="006700C9" w:rsidRPr="00C57348" w:rsidRDefault="00607EC5" w:rsidP="00607EC5">
      <w:pPr>
        <w:jc w:val="center"/>
        <w:rPr>
          <w:sz w:val="28"/>
          <w:szCs w:val="28"/>
        </w:rPr>
      </w:pPr>
      <w:r>
        <w:rPr>
          <w:sz w:val="28"/>
          <w:szCs w:val="28"/>
        </w:rPr>
        <w:t>3. </w:t>
      </w:r>
      <w:r w:rsidR="006700C9" w:rsidRPr="00C57348">
        <w:rPr>
          <w:sz w:val="28"/>
          <w:szCs w:val="28"/>
        </w:rPr>
        <w:t>Ответственность Сторон</w:t>
      </w:r>
    </w:p>
    <w:p w:rsidR="00C57348" w:rsidRPr="00C57348" w:rsidRDefault="00C57348" w:rsidP="00C57348">
      <w:pPr>
        <w:pStyle w:val="a7"/>
        <w:rPr>
          <w:sz w:val="28"/>
          <w:szCs w:val="28"/>
        </w:rPr>
      </w:pPr>
    </w:p>
    <w:p w:rsidR="006700C9" w:rsidRPr="00C57348" w:rsidRDefault="006700C9" w:rsidP="006700C9">
      <w:pPr>
        <w:ind w:firstLine="709"/>
        <w:jc w:val="both"/>
        <w:rPr>
          <w:sz w:val="28"/>
          <w:szCs w:val="28"/>
        </w:rPr>
      </w:pPr>
      <w:r w:rsidRPr="00C57348">
        <w:rPr>
          <w:sz w:val="28"/>
          <w:szCs w:val="28"/>
        </w:rPr>
        <w:t>3.1.</w:t>
      </w:r>
      <w:r w:rsidR="00A01BF4" w:rsidRPr="00C57348">
        <w:rPr>
          <w:sz w:val="28"/>
          <w:szCs w:val="28"/>
        </w:rPr>
        <w:t> </w:t>
      </w:r>
      <w:r w:rsidRPr="00C57348">
        <w:rPr>
          <w:sz w:val="28"/>
          <w:szCs w:val="28"/>
        </w:rPr>
        <w:t>В случае неисполнения обязательств, определ</w:t>
      </w:r>
      <w:r w:rsidR="00560A48">
        <w:rPr>
          <w:sz w:val="28"/>
          <w:szCs w:val="28"/>
        </w:rPr>
        <w:t>е</w:t>
      </w:r>
      <w:r w:rsidRPr="00C57348">
        <w:rPr>
          <w:sz w:val="28"/>
          <w:szCs w:val="28"/>
        </w:rPr>
        <w:t>нных настоящим соглашением, Стороны несут ответственность в соответствии с законод</w:t>
      </w:r>
      <w:r w:rsidRPr="00C57348">
        <w:rPr>
          <w:sz w:val="28"/>
          <w:szCs w:val="28"/>
        </w:rPr>
        <w:t>а</w:t>
      </w:r>
      <w:r w:rsidRPr="00C57348">
        <w:rPr>
          <w:sz w:val="28"/>
          <w:szCs w:val="28"/>
        </w:rPr>
        <w:t>тельством Российской Федерации.</w:t>
      </w:r>
    </w:p>
    <w:p w:rsidR="00A01BF4" w:rsidRPr="00C57348" w:rsidRDefault="00A01BF4" w:rsidP="00A01BF4">
      <w:pPr>
        <w:jc w:val="center"/>
        <w:rPr>
          <w:sz w:val="28"/>
          <w:szCs w:val="28"/>
        </w:rPr>
      </w:pPr>
    </w:p>
    <w:p w:rsidR="00C57348" w:rsidRPr="00DB1124" w:rsidRDefault="00DB1124" w:rsidP="00DB112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4. </w:t>
      </w:r>
      <w:r w:rsidR="006700C9" w:rsidRPr="00DB1124">
        <w:rPr>
          <w:sz w:val="28"/>
          <w:szCs w:val="28"/>
        </w:rPr>
        <w:t>Заключительные положения</w:t>
      </w:r>
    </w:p>
    <w:p w:rsidR="006700C9" w:rsidRPr="00C57348" w:rsidRDefault="006700C9" w:rsidP="00C57348">
      <w:pPr>
        <w:pStyle w:val="a7"/>
        <w:rPr>
          <w:sz w:val="28"/>
          <w:szCs w:val="28"/>
        </w:rPr>
      </w:pPr>
      <w:r w:rsidRPr="00C57348">
        <w:rPr>
          <w:sz w:val="28"/>
          <w:szCs w:val="28"/>
        </w:rPr>
        <w:tab/>
      </w:r>
    </w:p>
    <w:p w:rsidR="006700C9" w:rsidRPr="00C57348" w:rsidRDefault="006700C9" w:rsidP="006700C9">
      <w:pPr>
        <w:ind w:firstLine="709"/>
        <w:jc w:val="both"/>
        <w:rPr>
          <w:sz w:val="28"/>
          <w:szCs w:val="28"/>
        </w:rPr>
      </w:pPr>
      <w:r w:rsidRPr="00C57348">
        <w:rPr>
          <w:sz w:val="28"/>
          <w:szCs w:val="28"/>
        </w:rPr>
        <w:t>4.1.</w:t>
      </w:r>
      <w:r w:rsidR="00A01BF4" w:rsidRPr="00C57348">
        <w:rPr>
          <w:sz w:val="28"/>
          <w:szCs w:val="28"/>
        </w:rPr>
        <w:t> </w:t>
      </w:r>
      <w:r w:rsidRPr="00C57348">
        <w:rPr>
          <w:sz w:val="28"/>
          <w:szCs w:val="28"/>
        </w:rPr>
        <w:t>Настоящее соглашение составлено в двух подлинных экземплярах, имеющих одинаковую юридическую силу, по одному экземпляру для ка</w:t>
      </w:r>
      <w:r w:rsidRPr="00C57348">
        <w:rPr>
          <w:sz w:val="28"/>
          <w:szCs w:val="28"/>
        </w:rPr>
        <w:t>ж</w:t>
      </w:r>
      <w:r w:rsidRPr="00C57348">
        <w:rPr>
          <w:sz w:val="28"/>
          <w:szCs w:val="28"/>
        </w:rPr>
        <w:t>дой из Сторон.</w:t>
      </w:r>
    </w:p>
    <w:p w:rsidR="006700C9" w:rsidRPr="00C57348" w:rsidRDefault="006700C9" w:rsidP="006700C9">
      <w:pPr>
        <w:ind w:firstLine="709"/>
        <w:jc w:val="both"/>
        <w:rPr>
          <w:sz w:val="28"/>
          <w:szCs w:val="28"/>
        </w:rPr>
      </w:pPr>
      <w:r w:rsidRPr="00C57348">
        <w:rPr>
          <w:sz w:val="28"/>
          <w:szCs w:val="28"/>
        </w:rPr>
        <w:t>4.2.</w:t>
      </w:r>
      <w:r w:rsidR="00A01BF4" w:rsidRPr="00C57348">
        <w:rPr>
          <w:sz w:val="28"/>
          <w:szCs w:val="28"/>
        </w:rPr>
        <w:t> </w:t>
      </w:r>
      <w:r w:rsidRPr="00C57348">
        <w:rPr>
          <w:sz w:val="28"/>
          <w:szCs w:val="28"/>
        </w:rPr>
        <w:t xml:space="preserve">Настоящее соглашение вступает в силу с момента его подписания Сторонами и регистрации в </w:t>
      </w:r>
      <w:proofErr w:type="spellStart"/>
      <w:r w:rsidR="00E17F9F" w:rsidRPr="00C57348">
        <w:rPr>
          <w:sz w:val="28"/>
          <w:szCs w:val="28"/>
        </w:rPr>
        <w:t>Минобрнауки</w:t>
      </w:r>
      <w:proofErr w:type="spellEnd"/>
      <w:r w:rsidR="00E17F9F" w:rsidRPr="00C57348">
        <w:rPr>
          <w:sz w:val="28"/>
          <w:szCs w:val="28"/>
        </w:rPr>
        <w:t xml:space="preserve"> Алтайского края</w:t>
      </w:r>
      <w:r w:rsidRPr="00C57348">
        <w:rPr>
          <w:sz w:val="28"/>
          <w:szCs w:val="28"/>
        </w:rPr>
        <w:t xml:space="preserve"> и действует до</w:t>
      </w:r>
      <w:r w:rsidR="00E17F9F" w:rsidRPr="00C57348">
        <w:rPr>
          <w:sz w:val="28"/>
          <w:szCs w:val="28"/>
        </w:rPr>
        <w:t xml:space="preserve">      </w:t>
      </w:r>
      <w:r w:rsidRPr="00C57348">
        <w:rPr>
          <w:sz w:val="28"/>
          <w:szCs w:val="28"/>
        </w:rPr>
        <w:t xml:space="preserve"> 31 декабря </w:t>
      </w:r>
      <w:r w:rsidR="008335E6" w:rsidRPr="00C57348">
        <w:rPr>
          <w:sz w:val="28"/>
          <w:szCs w:val="28"/>
        </w:rPr>
        <w:t>текущего г</w:t>
      </w:r>
      <w:r w:rsidRPr="00C57348">
        <w:rPr>
          <w:sz w:val="28"/>
          <w:szCs w:val="28"/>
        </w:rPr>
        <w:t>ода.</w:t>
      </w:r>
    </w:p>
    <w:p w:rsidR="006700C9" w:rsidRPr="00C57348" w:rsidRDefault="006700C9" w:rsidP="006700C9">
      <w:pPr>
        <w:ind w:firstLine="709"/>
        <w:jc w:val="both"/>
        <w:rPr>
          <w:sz w:val="28"/>
          <w:szCs w:val="28"/>
        </w:rPr>
      </w:pPr>
      <w:r w:rsidRPr="00C57348">
        <w:rPr>
          <w:sz w:val="28"/>
          <w:szCs w:val="28"/>
        </w:rPr>
        <w:t>4.3.</w:t>
      </w:r>
      <w:r w:rsidR="00A01BF4" w:rsidRPr="00C57348">
        <w:rPr>
          <w:sz w:val="28"/>
          <w:szCs w:val="28"/>
        </w:rPr>
        <w:t> </w:t>
      </w:r>
      <w:r w:rsidRPr="00C57348">
        <w:rPr>
          <w:sz w:val="28"/>
          <w:szCs w:val="28"/>
        </w:rPr>
        <w:t>Стороны вправе изменить условия настоящего соглашения путем заключения дополнительного соглашения в письменном виде, подписанного уполномоченными представителями Сторон.</w:t>
      </w:r>
    </w:p>
    <w:p w:rsidR="006700C9" w:rsidRPr="00C57348" w:rsidRDefault="006700C9" w:rsidP="006700C9">
      <w:pPr>
        <w:ind w:firstLine="709"/>
        <w:jc w:val="both"/>
        <w:rPr>
          <w:sz w:val="28"/>
          <w:szCs w:val="28"/>
        </w:rPr>
      </w:pPr>
      <w:r w:rsidRPr="00C57348">
        <w:rPr>
          <w:sz w:val="28"/>
          <w:szCs w:val="28"/>
        </w:rPr>
        <w:t>4.4.</w:t>
      </w:r>
      <w:r w:rsidR="00A01BF4" w:rsidRPr="00C57348">
        <w:rPr>
          <w:sz w:val="28"/>
          <w:szCs w:val="28"/>
        </w:rPr>
        <w:t> </w:t>
      </w:r>
      <w:proofErr w:type="gramStart"/>
      <w:r w:rsidRPr="00C57348">
        <w:rPr>
          <w:sz w:val="28"/>
          <w:szCs w:val="28"/>
        </w:rPr>
        <w:t>Сторона, не исполнившая или ненадлежащим образом исполни</w:t>
      </w:r>
      <w:r w:rsidRPr="00C57348">
        <w:rPr>
          <w:sz w:val="28"/>
          <w:szCs w:val="28"/>
        </w:rPr>
        <w:t>в</w:t>
      </w:r>
      <w:r w:rsidRPr="00C57348">
        <w:rPr>
          <w:sz w:val="28"/>
          <w:szCs w:val="28"/>
        </w:rPr>
        <w:t>шая обязательства по настоящему соглашению, освобождается от ответс</w:t>
      </w:r>
      <w:r w:rsidRPr="00C57348">
        <w:rPr>
          <w:sz w:val="28"/>
          <w:szCs w:val="28"/>
        </w:rPr>
        <w:t>т</w:t>
      </w:r>
      <w:r w:rsidRPr="00C57348">
        <w:rPr>
          <w:sz w:val="28"/>
          <w:szCs w:val="28"/>
        </w:rPr>
        <w:t>венности при наступлении обстоятельств непреодолимой силы, вызванных прямо или косвенно наводнениями, пожарами, а также в случае получения предписаний, приказов или иного административного вмешательства со ст</w:t>
      </w:r>
      <w:r w:rsidRPr="00C57348">
        <w:rPr>
          <w:sz w:val="28"/>
          <w:szCs w:val="28"/>
        </w:rPr>
        <w:t>о</w:t>
      </w:r>
      <w:r w:rsidRPr="00C57348">
        <w:rPr>
          <w:sz w:val="28"/>
          <w:szCs w:val="28"/>
        </w:rPr>
        <w:t>роны органов государственной власти Российской Федерации или Алтайск</w:t>
      </w:r>
      <w:r w:rsidRPr="00C57348">
        <w:rPr>
          <w:sz w:val="28"/>
          <w:szCs w:val="28"/>
        </w:rPr>
        <w:t>о</w:t>
      </w:r>
      <w:r w:rsidRPr="00C57348">
        <w:rPr>
          <w:sz w:val="28"/>
          <w:szCs w:val="28"/>
        </w:rPr>
        <w:t>го края, при возникновении каких-либо других  ограничений, препятству</w:t>
      </w:r>
      <w:r w:rsidRPr="00C57348">
        <w:rPr>
          <w:sz w:val="28"/>
          <w:szCs w:val="28"/>
        </w:rPr>
        <w:t>ю</w:t>
      </w:r>
      <w:r w:rsidRPr="00C57348">
        <w:rPr>
          <w:sz w:val="28"/>
          <w:szCs w:val="28"/>
        </w:rPr>
        <w:t>щих выполнению Сторонами своих обязательств.</w:t>
      </w:r>
      <w:proofErr w:type="gramEnd"/>
    </w:p>
    <w:p w:rsidR="006700C9" w:rsidRPr="00C57348" w:rsidRDefault="006700C9" w:rsidP="006700C9">
      <w:pPr>
        <w:ind w:firstLine="709"/>
        <w:jc w:val="center"/>
        <w:rPr>
          <w:sz w:val="28"/>
          <w:szCs w:val="28"/>
        </w:rPr>
      </w:pPr>
    </w:p>
    <w:p w:rsidR="006700C9" w:rsidRPr="00DB1124" w:rsidRDefault="00DB1124" w:rsidP="00DB1124">
      <w:pPr>
        <w:jc w:val="center"/>
        <w:rPr>
          <w:sz w:val="28"/>
          <w:szCs w:val="28"/>
        </w:rPr>
      </w:pPr>
      <w:r>
        <w:rPr>
          <w:sz w:val="28"/>
          <w:szCs w:val="28"/>
        </w:rPr>
        <w:t>5. </w:t>
      </w:r>
      <w:r w:rsidR="006700C9" w:rsidRPr="00DB1124">
        <w:rPr>
          <w:sz w:val="28"/>
          <w:szCs w:val="28"/>
        </w:rPr>
        <w:t>Реквизиты и подписи Сторон</w:t>
      </w:r>
    </w:p>
    <w:p w:rsidR="00C57348" w:rsidRPr="00C57348" w:rsidRDefault="00C57348" w:rsidP="00C57348">
      <w:pPr>
        <w:pStyle w:val="a7"/>
        <w:rPr>
          <w:sz w:val="28"/>
          <w:szCs w:val="28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59"/>
        <w:gridCol w:w="4680"/>
      </w:tblGrid>
      <w:tr w:rsidR="006700C9" w:rsidRPr="00C57348" w:rsidTr="00607EC5">
        <w:tc>
          <w:tcPr>
            <w:tcW w:w="4959" w:type="dxa"/>
          </w:tcPr>
          <w:p w:rsidR="00C0674F" w:rsidRPr="00C57348" w:rsidRDefault="00BC37C0" w:rsidP="00A01BF4">
            <w:pPr>
              <w:rPr>
                <w:sz w:val="28"/>
                <w:szCs w:val="28"/>
              </w:rPr>
            </w:pPr>
            <w:r w:rsidRPr="00C57348">
              <w:rPr>
                <w:sz w:val="28"/>
                <w:szCs w:val="28"/>
              </w:rPr>
              <w:t>Министерство</w:t>
            </w:r>
            <w:r w:rsidR="006700C9" w:rsidRPr="00C57348">
              <w:rPr>
                <w:sz w:val="28"/>
                <w:szCs w:val="28"/>
              </w:rPr>
              <w:t xml:space="preserve"> образования и </w:t>
            </w:r>
          </w:p>
          <w:p w:rsidR="00FB31C3" w:rsidRPr="00C57348" w:rsidRDefault="00BC37C0" w:rsidP="00A01BF4">
            <w:pPr>
              <w:rPr>
                <w:sz w:val="28"/>
                <w:szCs w:val="28"/>
              </w:rPr>
            </w:pPr>
            <w:r w:rsidRPr="00C57348">
              <w:rPr>
                <w:sz w:val="28"/>
                <w:szCs w:val="28"/>
              </w:rPr>
              <w:t>науки</w:t>
            </w:r>
            <w:r w:rsidR="006700C9" w:rsidRPr="00C57348">
              <w:rPr>
                <w:sz w:val="28"/>
                <w:szCs w:val="28"/>
              </w:rPr>
              <w:t xml:space="preserve"> Алтайского края </w:t>
            </w:r>
          </w:p>
          <w:p w:rsidR="006700C9" w:rsidRPr="00C57348" w:rsidRDefault="006700C9" w:rsidP="00A01BF4">
            <w:pPr>
              <w:rPr>
                <w:sz w:val="28"/>
                <w:szCs w:val="28"/>
              </w:rPr>
            </w:pPr>
            <w:r w:rsidRPr="00C57348">
              <w:rPr>
                <w:sz w:val="28"/>
                <w:szCs w:val="28"/>
              </w:rPr>
              <w:t>Юридический адрес:</w:t>
            </w:r>
          </w:p>
          <w:p w:rsidR="00944B3A" w:rsidRDefault="006700C9" w:rsidP="00A01BF4">
            <w:pPr>
              <w:rPr>
                <w:sz w:val="28"/>
                <w:szCs w:val="28"/>
              </w:rPr>
            </w:pPr>
            <w:r w:rsidRPr="00C57348">
              <w:rPr>
                <w:sz w:val="28"/>
                <w:szCs w:val="28"/>
              </w:rPr>
              <w:t>ул. Ползунова, д. 36,</w:t>
            </w:r>
          </w:p>
          <w:p w:rsidR="006700C9" w:rsidRPr="00C57348" w:rsidRDefault="006700C9" w:rsidP="00A01BF4">
            <w:pPr>
              <w:rPr>
                <w:sz w:val="28"/>
                <w:szCs w:val="28"/>
              </w:rPr>
            </w:pPr>
            <w:r w:rsidRPr="00C57348">
              <w:rPr>
                <w:sz w:val="28"/>
                <w:szCs w:val="28"/>
              </w:rPr>
              <w:t xml:space="preserve"> г. Барнаул</w:t>
            </w:r>
            <w:r w:rsidR="00C0674F" w:rsidRPr="00C57348">
              <w:rPr>
                <w:sz w:val="28"/>
                <w:szCs w:val="28"/>
              </w:rPr>
              <w:t>, 656035</w:t>
            </w:r>
          </w:p>
          <w:p w:rsidR="006700C9" w:rsidRPr="00C57348" w:rsidRDefault="006700C9" w:rsidP="00A01BF4">
            <w:pPr>
              <w:rPr>
                <w:sz w:val="28"/>
                <w:szCs w:val="28"/>
              </w:rPr>
            </w:pPr>
          </w:p>
          <w:p w:rsidR="00944B3A" w:rsidRPr="00C57348" w:rsidRDefault="00944B3A" w:rsidP="00A01BF4">
            <w:pPr>
              <w:rPr>
                <w:sz w:val="28"/>
                <w:szCs w:val="28"/>
              </w:rPr>
            </w:pPr>
          </w:p>
          <w:p w:rsidR="006700C9" w:rsidRPr="00C57348" w:rsidRDefault="006700C9" w:rsidP="00A01BF4">
            <w:pPr>
              <w:rPr>
                <w:sz w:val="28"/>
                <w:szCs w:val="28"/>
              </w:rPr>
            </w:pPr>
            <w:r w:rsidRPr="00C57348">
              <w:rPr>
                <w:sz w:val="28"/>
                <w:szCs w:val="28"/>
              </w:rPr>
              <w:t>________________</w:t>
            </w:r>
            <w:r w:rsidR="00A01BF4" w:rsidRPr="00C57348">
              <w:rPr>
                <w:sz w:val="28"/>
                <w:szCs w:val="28"/>
              </w:rPr>
              <w:t>___</w:t>
            </w:r>
            <w:r w:rsidRPr="00C57348">
              <w:rPr>
                <w:sz w:val="28"/>
                <w:szCs w:val="28"/>
              </w:rPr>
              <w:t>_______________</w:t>
            </w:r>
          </w:p>
          <w:p w:rsidR="006700C9" w:rsidRPr="00C57348" w:rsidRDefault="006700C9" w:rsidP="00A01BF4">
            <w:pPr>
              <w:rPr>
                <w:sz w:val="28"/>
                <w:szCs w:val="28"/>
              </w:rPr>
            </w:pPr>
            <w:r w:rsidRPr="00C57348">
              <w:rPr>
                <w:sz w:val="28"/>
                <w:szCs w:val="28"/>
              </w:rPr>
              <w:t>_______________</w:t>
            </w:r>
            <w:r w:rsidR="00A01BF4" w:rsidRPr="00C57348">
              <w:rPr>
                <w:sz w:val="28"/>
                <w:szCs w:val="28"/>
              </w:rPr>
              <w:t>__</w:t>
            </w:r>
            <w:r w:rsidRPr="00C57348">
              <w:rPr>
                <w:sz w:val="28"/>
                <w:szCs w:val="28"/>
              </w:rPr>
              <w:t>_________________</w:t>
            </w:r>
          </w:p>
          <w:p w:rsidR="00A01BF4" w:rsidRPr="00C57348" w:rsidRDefault="00A01BF4" w:rsidP="00A01BF4">
            <w:pPr>
              <w:rPr>
                <w:sz w:val="28"/>
                <w:szCs w:val="28"/>
              </w:rPr>
            </w:pPr>
          </w:p>
          <w:p w:rsidR="006700C9" w:rsidRPr="00C57348" w:rsidRDefault="006700C9" w:rsidP="00A01BF4">
            <w:pPr>
              <w:rPr>
                <w:sz w:val="28"/>
                <w:szCs w:val="28"/>
              </w:rPr>
            </w:pPr>
            <w:r w:rsidRPr="00C57348">
              <w:rPr>
                <w:sz w:val="28"/>
                <w:szCs w:val="28"/>
              </w:rPr>
              <w:t>«____»________________ 201</w:t>
            </w:r>
            <w:r w:rsidR="00BC37C0" w:rsidRPr="00C57348">
              <w:rPr>
                <w:sz w:val="28"/>
                <w:szCs w:val="28"/>
              </w:rPr>
              <w:t>7</w:t>
            </w:r>
            <w:r w:rsidRPr="00C57348">
              <w:rPr>
                <w:sz w:val="28"/>
                <w:szCs w:val="28"/>
              </w:rPr>
              <w:t xml:space="preserve"> г.</w:t>
            </w:r>
          </w:p>
          <w:p w:rsidR="006700C9" w:rsidRPr="00C57348" w:rsidRDefault="006700C9" w:rsidP="00A01BF4">
            <w:pPr>
              <w:rPr>
                <w:sz w:val="28"/>
                <w:szCs w:val="28"/>
              </w:rPr>
            </w:pPr>
            <w:r w:rsidRPr="00C57348">
              <w:rPr>
                <w:sz w:val="28"/>
                <w:szCs w:val="28"/>
              </w:rPr>
              <w:t>(место для печати)</w:t>
            </w:r>
          </w:p>
        </w:tc>
        <w:tc>
          <w:tcPr>
            <w:tcW w:w="4680" w:type="dxa"/>
          </w:tcPr>
          <w:p w:rsidR="006700C9" w:rsidRPr="00C57348" w:rsidRDefault="006700C9" w:rsidP="00A01BF4">
            <w:pPr>
              <w:rPr>
                <w:sz w:val="28"/>
                <w:szCs w:val="28"/>
              </w:rPr>
            </w:pPr>
            <w:r w:rsidRPr="00C57348">
              <w:rPr>
                <w:sz w:val="28"/>
                <w:szCs w:val="28"/>
              </w:rPr>
              <w:t>Муниципалитет</w:t>
            </w:r>
          </w:p>
          <w:p w:rsidR="006700C9" w:rsidRPr="00C57348" w:rsidRDefault="006700C9" w:rsidP="00A01BF4">
            <w:pPr>
              <w:rPr>
                <w:sz w:val="28"/>
                <w:szCs w:val="28"/>
              </w:rPr>
            </w:pPr>
            <w:r w:rsidRPr="00C57348">
              <w:rPr>
                <w:sz w:val="28"/>
                <w:szCs w:val="28"/>
              </w:rPr>
              <w:t xml:space="preserve">Администрация </w:t>
            </w:r>
            <w:proofErr w:type="gramStart"/>
            <w:r w:rsidRPr="00C57348">
              <w:rPr>
                <w:sz w:val="28"/>
                <w:szCs w:val="28"/>
              </w:rPr>
              <w:t>муниципального</w:t>
            </w:r>
            <w:proofErr w:type="gramEnd"/>
            <w:r w:rsidRPr="00C57348">
              <w:rPr>
                <w:sz w:val="28"/>
                <w:szCs w:val="28"/>
              </w:rPr>
              <w:t xml:space="preserve"> </w:t>
            </w:r>
          </w:p>
          <w:p w:rsidR="006700C9" w:rsidRPr="00C57348" w:rsidRDefault="006700C9" w:rsidP="00A01BF4">
            <w:pPr>
              <w:rPr>
                <w:sz w:val="28"/>
                <w:szCs w:val="28"/>
              </w:rPr>
            </w:pPr>
            <w:r w:rsidRPr="00C57348">
              <w:rPr>
                <w:sz w:val="28"/>
                <w:szCs w:val="28"/>
              </w:rPr>
              <w:t xml:space="preserve">района_________________________ </w:t>
            </w:r>
          </w:p>
          <w:p w:rsidR="006700C9" w:rsidRPr="00C57348" w:rsidRDefault="006700C9" w:rsidP="00A01BF4">
            <w:pPr>
              <w:rPr>
                <w:sz w:val="28"/>
                <w:szCs w:val="28"/>
              </w:rPr>
            </w:pPr>
            <w:r w:rsidRPr="00C57348">
              <w:rPr>
                <w:sz w:val="28"/>
                <w:szCs w:val="28"/>
              </w:rPr>
              <w:t>Юридический адрес: _______________________________</w:t>
            </w:r>
          </w:p>
          <w:p w:rsidR="006700C9" w:rsidRPr="00C57348" w:rsidRDefault="006700C9" w:rsidP="00A01BF4">
            <w:pPr>
              <w:rPr>
                <w:sz w:val="28"/>
                <w:szCs w:val="28"/>
              </w:rPr>
            </w:pPr>
            <w:r w:rsidRPr="00C57348">
              <w:rPr>
                <w:sz w:val="28"/>
                <w:szCs w:val="28"/>
              </w:rPr>
              <w:t xml:space="preserve">ИНН___________________________ </w:t>
            </w:r>
          </w:p>
          <w:p w:rsidR="006700C9" w:rsidRPr="00C57348" w:rsidRDefault="006700C9" w:rsidP="00A01BF4">
            <w:pPr>
              <w:rPr>
                <w:sz w:val="28"/>
                <w:szCs w:val="28"/>
              </w:rPr>
            </w:pPr>
            <w:r w:rsidRPr="00C57348">
              <w:rPr>
                <w:sz w:val="28"/>
                <w:szCs w:val="28"/>
              </w:rPr>
              <w:t xml:space="preserve">КПП___________ </w:t>
            </w:r>
          </w:p>
          <w:p w:rsidR="006700C9" w:rsidRPr="00C57348" w:rsidRDefault="006700C9" w:rsidP="00A01BF4">
            <w:pPr>
              <w:rPr>
                <w:sz w:val="28"/>
                <w:szCs w:val="28"/>
              </w:rPr>
            </w:pPr>
            <w:r w:rsidRPr="00C57348">
              <w:rPr>
                <w:sz w:val="28"/>
                <w:szCs w:val="28"/>
              </w:rPr>
              <w:t>Глава администрации</w:t>
            </w:r>
          </w:p>
          <w:p w:rsidR="006700C9" w:rsidRPr="00C57348" w:rsidRDefault="006700C9" w:rsidP="00A01BF4">
            <w:pPr>
              <w:rPr>
                <w:sz w:val="28"/>
                <w:szCs w:val="28"/>
              </w:rPr>
            </w:pPr>
            <w:r w:rsidRPr="00C57348">
              <w:rPr>
                <w:sz w:val="28"/>
                <w:szCs w:val="28"/>
              </w:rPr>
              <w:t>___________________/___________/</w:t>
            </w:r>
          </w:p>
          <w:p w:rsidR="00A01BF4" w:rsidRPr="00C57348" w:rsidRDefault="00A01BF4" w:rsidP="00A01BF4">
            <w:pPr>
              <w:rPr>
                <w:sz w:val="28"/>
                <w:szCs w:val="28"/>
              </w:rPr>
            </w:pPr>
          </w:p>
          <w:p w:rsidR="006700C9" w:rsidRPr="00C57348" w:rsidRDefault="006700C9" w:rsidP="00A01BF4">
            <w:pPr>
              <w:rPr>
                <w:sz w:val="28"/>
                <w:szCs w:val="28"/>
              </w:rPr>
            </w:pPr>
            <w:r w:rsidRPr="00C57348">
              <w:rPr>
                <w:sz w:val="28"/>
                <w:szCs w:val="28"/>
              </w:rPr>
              <w:t>«____»_________________</w:t>
            </w:r>
            <w:r w:rsidR="00FB31C3" w:rsidRPr="00C57348">
              <w:rPr>
                <w:sz w:val="28"/>
                <w:szCs w:val="28"/>
              </w:rPr>
              <w:t xml:space="preserve"> </w:t>
            </w:r>
            <w:r w:rsidRPr="00C57348">
              <w:rPr>
                <w:sz w:val="28"/>
                <w:szCs w:val="28"/>
              </w:rPr>
              <w:t>201</w:t>
            </w:r>
            <w:r w:rsidR="00BC37C0" w:rsidRPr="00C57348">
              <w:rPr>
                <w:sz w:val="28"/>
                <w:szCs w:val="28"/>
              </w:rPr>
              <w:t>7</w:t>
            </w:r>
            <w:r w:rsidRPr="00C57348">
              <w:rPr>
                <w:sz w:val="28"/>
                <w:szCs w:val="28"/>
              </w:rPr>
              <w:t xml:space="preserve"> г.</w:t>
            </w:r>
          </w:p>
          <w:p w:rsidR="00C57348" w:rsidRPr="00C57348" w:rsidRDefault="006700C9" w:rsidP="00C57348">
            <w:pPr>
              <w:rPr>
                <w:sz w:val="28"/>
                <w:szCs w:val="28"/>
              </w:rPr>
            </w:pPr>
            <w:r w:rsidRPr="00C57348">
              <w:rPr>
                <w:sz w:val="28"/>
                <w:szCs w:val="28"/>
              </w:rPr>
              <w:t>(место для печати)</w:t>
            </w:r>
          </w:p>
        </w:tc>
      </w:tr>
    </w:tbl>
    <w:p w:rsidR="006700C9" w:rsidRPr="00C57348" w:rsidRDefault="006700C9" w:rsidP="006700C9">
      <w:pPr>
        <w:jc w:val="both"/>
        <w:rPr>
          <w:sz w:val="28"/>
          <w:szCs w:val="28"/>
        </w:rPr>
      </w:pPr>
    </w:p>
    <w:sectPr w:rsidR="006700C9" w:rsidRPr="00C57348" w:rsidSect="00DF1D48">
      <w:headerReference w:type="default" r:id="rId7"/>
      <w:headerReference w:type="first" r:id="rId8"/>
      <w:pgSz w:w="11907" w:h="16840" w:code="9"/>
      <w:pgMar w:top="1134" w:right="907" w:bottom="1134" w:left="1701" w:header="567" w:footer="907" w:gutter="0"/>
      <w:pgNumType w:start="8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623" w:rsidRDefault="008A4623" w:rsidP="006700C9">
      <w:r>
        <w:separator/>
      </w:r>
    </w:p>
  </w:endnote>
  <w:endnote w:type="continuationSeparator" w:id="0">
    <w:p w:rsidR="008A4623" w:rsidRDefault="008A4623" w:rsidP="00670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623" w:rsidRDefault="008A4623" w:rsidP="006700C9">
      <w:r>
        <w:separator/>
      </w:r>
    </w:p>
  </w:footnote>
  <w:footnote w:type="continuationSeparator" w:id="0">
    <w:p w:rsidR="008A4623" w:rsidRDefault="008A4623" w:rsidP="006700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BF4" w:rsidRDefault="00C34D3B">
    <w:pPr>
      <w:pStyle w:val="a3"/>
      <w:jc w:val="right"/>
    </w:pPr>
    <w:fldSimple w:instr=" PAGE   \* MERGEFORMAT ">
      <w:r w:rsidR="00D23E29">
        <w:rPr>
          <w:noProof/>
        </w:rPr>
        <w:t>10</w:t>
      </w:r>
    </w:fldSimple>
  </w:p>
  <w:p w:rsidR="00A01BF4" w:rsidRDefault="00A01BF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74900"/>
      <w:docPartObj>
        <w:docPartGallery w:val="Page Numbers (Top of Page)"/>
        <w:docPartUnique/>
      </w:docPartObj>
    </w:sdtPr>
    <w:sdtContent>
      <w:p w:rsidR="00DF1D48" w:rsidRDefault="00C34D3B">
        <w:pPr>
          <w:pStyle w:val="a3"/>
          <w:jc w:val="right"/>
        </w:pPr>
        <w:fldSimple w:instr=" PAGE   \* MERGEFORMAT ">
          <w:r w:rsidR="00D23E29">
            <w:rPr>
              <w:noProof/>
            </w:rPr>
            <w:t>8</w:t>
          </w:r>
        </w:fldSimple>
      </w:p>
    </w:sdtContent>
  </w:sdt>
  <w:p w:rsidR="00A01BF4" w:rsidRDefault="00A01BF4">
    <w:pPr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D293F"/>
    <w:multiLevelType w:val="hybridMultilevel"/>
    <w:tmpl w:val="34BED6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8E7628"/>
    <w:multiLevelType w:val="hybridMultilevel"/>
    <w:tmpl w:val="3C0E5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661D4"/>
    <w:multiLevelType w:val="hybridMultilevel"/>
    <w:tmpl w:val="09185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0C9"/>
    <w:rsid w:val="00004048"/>
    <w:rsid w:val="00020230"/>
    <w:rsid w:val="0003241C"/>
    <w:rsid w:val="00097CF3"/>
    <w:rsid w:val="000B4B66"/>
    <w:rsid w:val="00142DD9"/>
    <w:rsid w:val="002334B9"/>
    <w:rsid w:val="002348CE"/>
    <w:rsid w:val="00250E8E"/>
    <w:rsid w:val="002E77B6"/>
    <w:rsid w:val="00301837"/>
    <w:rsid w:val="003B4CB1"/>
    <w:rsid w:val="00407559"/>
    <w:rsid w:val="00433EC2"/>
    <w:rsid w:val="00491727"/>
    <w:rsid w:val="004955A8"/>
    <w:rsid w:val="004B1477"/>
    <w:rsid w:val="004B5BEC"/>
    <w:rsid w:val="004F736B"/>
    <w:rsid w:val="005164BD"/>
    <w:rsid w:val="0054019C"/>
    <w:rsid w:val="00545DA9"/>
    <w:rsid w:val="00546FC7"/>
    <w:rsid w:val="00551F83"/>
    <w:rsid w:val="00560A48"/>
    <w:rsid w:val="00573FE6"/>
    <w:rsid w:val="005B0414"/>
    <w:rsid w:val="00607EC5"/>
    <w:rsid w:val="00667DC7"/>
    <w:rsid w:val="006700C9"/>
    <w:rsid w:val="0067204A"/>
    <w:rsid w:val="006918AB"/>
    <w:rsid w:val="006B7AB1"/>
    <w:rsid w:val="006D00BF"/>
    <w:rsid w:val="006D2D15"/>
    <w:rsid w:val="006D4475"/>
    <w:rsid w:val="007551F6"/>
    <w:rsid w:val="007824A3"/>
    <w:rsid w:val="007903E5"/>
    <w:rsid w:val="007B7A28"/>
    <w:rsid w:val="007C4178"/>
    <w:rsid w:val="007C5174"/>
    <w:rsid w:val="007C6C57"/>
    <w:rsid w:val="007F7484"/>
    <w:rsid w:val="00800108"/>
    <w:rsid w:val="00817378"/>
    <w:rsid w:val="008335E6"/>
    <w:rsid w:val="00863599"/>
    <w:rsid w:val="008A4623"/>
    <w:rsid w:val="00937A78"/>
    <w:rsid w:val="00944B3A"/>
    <w:rsid w:val="009C3775"/>
    <w:rsid w:val="00A01BF4"/>
    <w:rsid w:val="00A125AC"/>
    <w:rsid w:val="00A3081B"/>
    <w:rsid w:val="00A84C4B"/>
    <w:rsid w:val="00B15521"/>
    <w:rsid w:val="00B4012A"/>
    <w:rsid w:val="00B430E1"/>
    <w:rsid w:val="00B905D1"/>
    <w:rsid w:val="00BC37C0"/>
    <w:rsid w:val="00C0674F"/>
    <w:rsid w:val="00C07080"/>
    <w:rsid w:val="00C166E3"/>
    <w:rsid w:val="00C34D3B"/>
    <w:rsid w:val="00C54968"/>
    <w:rsid w:val="00C57348"/>
    <w:rsid w:val="00C618B1"/>
    <w:rsid w:val="00C963BB"/>
    <w:rsid w:val="00CB7DBA"/>
    <w:rsid w:val="00CC6DE7"/>
    <w:rsid w:val="00CC712D"/>
    <w:rsid w:val="00D10722"/>
    <w:rsid w:val="00D23E29"/>
    <w:rsid w:val="00D86D73"/>
    <w:rsid w:val="00D927F8"/>
    <w:rsid w:val="00DB1124"/>
    <w:rsid w:val="00DF1D48"/>
    <w:rsid w:val="00E17F9F"/>
    <w:rsid w:val="00F2591B"/>
    <w:rsid w:val="00FB04C7"/>
    <w:rsid w:val="00FB3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00C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00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700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00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573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nizhenec</dc:creator>
  <cp:lastModifiedBy>nizhenec</cp:lastModifiedBy>
  <cp:revision>2</cp:revision>
  <cp:lastPrinted>2017-03-20T02:26:00Z</cp:lastPrinted>
  <dcterms:created xsi:type="dcterms:W3CDTF">2017-04-28T08:19:00Z</dcterms:created>
  <dcterms:modified xsi:type="dcterms:W3CDTF">2017-04-28T08:19:00Z</dcterms:modified>
</cp:coreProperties>
</file>